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58"/>
        </w:tabs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“全国医务工作者游甘肃”</w:t>
      </w:r>
    </w:p>
    <w:p>
      <w:pPr>
        <w:tabs>
          <w:tab w:val="left" w:pos="1658"/>
        </w:tabs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“甘肃人游甘肃”活动</w:t>
      </w:r>
    </w:p>
    <w:p>
      <w:pPr>
        <w:tabs>
          <w:tab w:val="left" w:pos="1658"/>
        </w:tabs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优惠景区、旅游企业名单</w:t>
      </w:r>
      <w:bookmarkStart w:id="0" w:name="_GoBack"/>
      <w:bookmarkEnd w:id="0"/>
    </w:p>
    <w:p>
      <w:pPr>
        <w:tabs>
          <w:tab w:val="left" w:pos="1658"/>
        </w:tabs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widowControl/>
        <w:spacing w:line="576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  <w:t>“全国医务工作者游甘肃”活动参与景区名单（144家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shd w:val="clear" w:color="auto" w:fill="FFFFFF"/>
        </w:rPr>
        <w:br w:type="textWrapping"/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　　一、免门票景区（128家）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（一）5A级景区5家：嘉峪关关城景区，鸣沙山·月牙泉，张掖七彩丹霞，天水麦积山大景区（麦积山石窟、仙人崖景区、石门景区），平凉崆峒山；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（二）世界文化遗产3家：敦煌莫高窟、玉门关、炳灵寺石窟；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三）4A级景区59家：青城古镇景区、兴隆山景区、兰州吐鲁沟国家森林公园，西部恐龙水乐园景区，紫轩葡萄酒庄国景区、嘉峪关孔雀苑，紫金苑景区、金水湖国家湿地公园，酒泉天宝景区、金塔沙漠胡杨林景区、赤金峡旅游景区、锁阳城景区、敦煌雅丹世界地质公园，张掖平山湖地质公园、大湖湾景区、焉支山景区、山丹县大佛寺景区、扁都口生态休闲旅游区、肃南裕固风情走廊、张掖冰沟丹霞景区、马蹄寺旅游景区、肃南文殊寺旅游景区，雷台景区、文庙景区、甘肃神州荒漠野生动物园、天祝冰沟河生态文化旅游景区、白塔寺，黄河石林大景区，甘谷大像山景区、武山水帘洞、伏羲庙景区、南郭寺景区、玉泉观景区，大云寺·王母宫景区、田家沟景区、龙泉寺景区、云崖寺景区，周祖陵景区，渭河源景区、首阳山景区、贵清山景区、遮阳山景区，万象洞景区、西狭颂景区、官鹅沟景区、文县天池景区、两当云屏景区、康县阳坝景区，冶力关国家森林公园、碌曲则岔石林景区、夏河拉卜楞寺，黄河水电博览馆、刘家峡水电站、刘家峡恐龙国家地质公园、松鸣岩景区、法台山景区、万兽谷景区、大墩峡、甘肃莲花山国家森林公园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四）3A级及以下景区31家：兰州猪驮山景区、兰州石佛沟国家森林公园、兰州石源景区、兰州徐家山国家森林公园、五一山省级森林生态旅游区，北武当山景区、金川公园、永昌县新城子镇花田小镇，党河峡谷民族文化风情园景区、阿克塞县博罗转井影视基地，方舟温泉水世界，天梯山石窟、天乙生态园、塔儿塆景区、头道槽旅游景区，武山木梯寺景区、武山蔬菜科技示范园区、卧牛山省级森林公园、李广墓景区，莲花台风景名胜区、朝那湫景区、泾川锦绣凤凰旅游景区、米家沟生态园、陈家洞景区，庆阳西峰区小崆峒风景名胜区，通渭温泉度假区（温泉养生水疗中心）、狼渡草原景区，礼县祁山武侯祠、徽县花映三泉生态旅游景区，迭部扎尕那景区，临夏市枹罕山庄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五）非A级景区30家：永登越国开心农庄，兰州新区梅园田园综合体景区、兰州新区长城西部影视城景区，金昌花文化博览馆、金川植物园、红山窑车辘沟石林景区，酒泉榆林窟、西千佛洞、七彩花田·千亩花海生态观赏景区、党城湾寺景区；会宁县红军长征胜利景园、景泰县柏林山庄、黄河大峡谷，麦积国家森林公园曲溪景区、小陇山国家森林公园桃花沟景区、小陇山国家森林公园金龙山景区、太阳山省级森林公园，镇原县北石窟驿景区、庆阳北石窟寺、庆阳市宁县昔家牡丹园、庆阳市宁县义渠百花园，李家峡景区、正东洮河石文化博览园、平长人家景区、天井峡景区、太白山景区、石门雪山景区、漳县贵清山植物园，临夏县北塬5D玻璃桥景区、白桦林景区。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　二、半价优惠景区（16家）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（一）4A级景区2家：通渭悦心国际书画村景区（悦心温泉水世界），大峪沟景区；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（二）3A级及以下景区5家：花城湖国家湿地公园，公航旅·张掖国际露营基地 ，武威温泉度假村，青鹃山国际休闲旅游度假区（3折），玛曲贡赛喀木道湿地景区；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三）非A级景区及旅游项目9家：兰州新区敦湖温泉景区，金昌南坝滑雪场，透明梦柯29号冰川景区、肃北县乌兰牧骑专场演出体验、肃北县马匹骆驼骑乘体验、肃北县民族体育活动中心赛马表演、肃北县马术表演、肃北县摔跤体验，白银大坪花海景区。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Microsoft YaHei UI" w:cs="Times New Roman"/>
          <w:color w:val="333333"/>
          <w:spacing w:val="8"/>
          <w:kern w:val="0"/>
          <w:sz w:val="32"/>
          <w:szCs w:val="32"/>
        </w:rPr>
      </w:pPr>
    </w:p>
    <w:p>
      <w:pPr>
        <w:widowControl/>
        <w:spacing w:line="576" w:lineRule="exact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6" name="矩形 6" descr="https://mmbiz.qpic.cn/mmbiz_png/ppSK9dCq2B1HwfEVnkfOEo8HbhMz1icBzbB4SPEbSiaWLSnCtYJy5oOM3MGqyXEKFxAIlX5h5DrgkNIsbX5BcVO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ppSK9dCq2B1HwfEVnkfOEo8HbhMz1icBzbB4SPEbSiaWLSnCtYJy5oOM3MGqyXEKFxAIlX5h5DrgkNIsbX5BcVOQ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8yWdNIAAAADAQAADwAAAAAAAAAB&#10;ACAAAAAiAAAAZHJzL2Rvd25yZXYueG1sUEsBAhQAFAAAAAgAh07iQAAGIkCIAgAAkgQAAA4AAAAA&#10;AAAAAQAgAAAAIQEAAGRycy9lMm9Eb2MueG1sUEsFBgAAAAAGAAYAWQEAABsGAAAAAA==&#10;">
                <v:path/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  <w:t>“全国医务工作者游甘肃”活动参与企业名单（125家）</w:t>
      </w:r>
    </w:p>
    <w:p>
      <w:pPr>
        <w:widowControl/>
        <w:spacing w:line="576" w:lineRule="exact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一、半价优惠酒店（115家）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（一）五星级酒店1家：甘肃阳光大酒店；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二）四星级酒店34家：甘肃国际大酒店、甘肃金轮宾馆、兰州华联宾馆、甘肃长信国际酒店，嘉峪关宾馆、酒钢宾馆，酒泉天脉缘酒店、世纪大酒店、龙腾宾馆、酒泉饭店、东方国际大酒店、瓜州县国风大酒店、元通大酒店，张掖西至哈志大酒店，武威天马宾馆，白银会师楼大酒店，天水秦州区阳光饭店（3折）、秦州区华辰大酒店、麦积区山水苑酒店、麦积区植物园山庄、秦安大地湾印象酒店，平凉宾馆、华辰大酒店、泾州宾馆、灵台宾馆，庆阳市西峰区陇上明珠正洋国际酒店、庆阳市庆城县义顺园国际酒店，定西恒发国际大酒店，陇南成县西狭国际酒店（3.5折）、武都区金都大酒店、陇南饭店、徽县金源酒店、成县成州国际大酒店，甘南夏河县拉卜楞民航大酒店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三）三星级及以下酒店56家：兰州华辰宾馆、西北宾馆、昆仑宾馆、新德丽宾馆、兰州海天大酒店、兰州人民饭店、兰州金百合宾馆、榆中名园酒店，嘉峪关宏大宾馆，金昌饭店、金昌大漠金酒店、悦廷花园酒店、天悦商务宾馆，酒泉肃州宾馆、金洋宾馆、玉峰祥大酒店、宏金源大酒店、阿克塞宾馆、商汇宾馆，张掖嘉州大酒店（免费）、银海大酒店、鑫海源大酒店、肃南大酒店、祥瑞酒店、祁丰东纳宾馆，武威天祝华瑞大酒店、古浪阳光假日大酒店、古浪玉红大酒店、天祝宾馆，白银景电宾馆、银光宾馆，天水麦积区东方宾馆、 麦积区万利酒店、麦积区陇林饭店、麦积酒店，平凉陇东明珠宾馆（4折）、新裕宾馆（4折）、五味宫大酒店、弘盛宾馆、静宁宾馆、紫荆宾馆、华融大酒店，庆阳市合水县合水宾馆、庆阳市正宁县正宁宾馆、庆阳宾馆；陇南武都区东湖大酒店、成县蓝天大酒店、成县威雅斯主题酒店、东隅大酒店、文县金山大酒店、宕昌县新官鹅大酒店、西和县聚金阁酒店、文县白林宾馆，甘南夏河县拉卜楞西羚大酒店、夏河县王府饭店、迭部县藏香大酒店；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（四）非星级酒店24家：酒泉金塔县嘉美假日大酒店、信百川宾馆，白银饭店（免费）、康辉主题酒店，陇南西和县盛悦宾馆（4折），卓尼县会议中心、卓尼县佳美宾馆、卓尼县瑞洮酒店、卓尼县央唐商务宾馆、卓尼县圣原大酒店、卓尼县洮缘生态大酒店、卓尼县古雅川宾馆、卓尼县田源大酒店、卓尼吉祥大酒店、卓尼县巴桑酒店、卓尼县盛世大酒店、卓尼县洮河大酒店、迭部县水磨客栈、迭部县赛雍藏寨、夏河县拉卜楞诺贝赛奥酒店、夏河县拉卜楞天珠大酒店、卓尼县永平商务宾馆、眀茂宾馆、卓尼大酒店。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二、半价优惠参团旅行社（10家）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：甘肃兰神国际旅行社、甘肃观天下国际旅行社、甘肃保利国际旅行社、甘肃兰州旅游集散地旅行社、甘肃康辉国际旅行社、甘肃众信优游国际旅行社、甘肃五洲国际旅行社、甘肃鑫远国际旅行社、甘肃旭日假期国际旅行社、甘肃龙行天下国际旅行社。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pacing w:line="576" w:lineRule="exact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2"/>
          <w:szCs w:val="32"/>
        </w:rPr>
        <w:t>“</w:t>
      </w:r>
      <w:r>
        <w:rPr>
          <w:rFonts w:ascii="黑体" w:hAnsi="黑体" w:eastAsia="黑体" w:cs="Times New Roman"/>
          <w:b/>
          <w:bCs/>
          <w:color w:val="000000"/>
          <w:kern w:val="0"/>
          <w:sz w:val="32"/>
          <w:szCs w:val="32"/>
        </w:rPr>
        <w:t>甘肃人游甘肃”活动参与景区和企业名单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一、优惠景区名录（76家）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　　1、免门票景区（22家）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兰州吐鲁沟国家森林公园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紫金苑景区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骊靬古城景区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金水湖国家湿地公园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锁阳城景区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大湖湾景区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大云寺·王母宫景区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南郭寺景区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玉泉观景区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临潭县天池冶海、赤壁幽谷、亲昵沟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碌曲县则岔石林旅游景区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兰州徐家山国家森林公园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北武当山景区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金川公园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狼渡草原景区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礼县祁山武侯祠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永昌县新城子镇花田小镇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李广墓景区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西峰区小崆峒风景名胜区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非A景区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五一山森林生态旅游区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景泰县柏林山庄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平长人家景区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2、半价优惠景区（52家）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麦积山大景区（麦积山石窟、仙人崖、石门景区）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兴隆山景区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赤金峡旅游景区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肃南裕固风情走廊（康乐草原）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肃南文殊寺旅游景区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文庙景区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雷台景区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甘肃神州荒漠野生动物园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天梯山石窟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伏羲庙景区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甘谷大像山景区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周祖陵景区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武都万象洞景区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成县西狭颂景区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文县天池景区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田家沟景区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卓尼县大峪沟国家景区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黄河水电博览馆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刘家峡水电站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刘家峡恐龙国家地质公园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万兽谷景区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法台山景区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兰州猪驮山景区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党河峡谷民族文化风情园景区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卧牛山省级森林公园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泾川锦绣凤凰旅游景区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通渭温泉度假区（温泉养生水疗中心）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迭部县扎尕那景区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夏河县达尔宗湖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玛曲县贡赛喀木道湿地景区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花城湖国家湿地公园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阿克塞县博罗转井影视基地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成县杜公祠景区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非A景区和旅游项目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石源景区陇上奇石博物馆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长城西部影视城景区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梅园田园综合体景区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透明梦柯29号冰川景区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七彩花田·千亩花海生态观赏景区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党城湾寺景区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肃北县乌兰牧骑专场演出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肃北县马匹和骆驼骑乘体验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肃北县民族体育活动中心赛马表演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肃北县马术表演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肃北县摔跤体验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会宁县红军长征胜利景园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麦积国家森林公园曲溪景区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小陇山国家森林公园桃花沟景区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小陇山国家森林公园金龙山景区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太阳山省级森林公园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宁县昔家牡丹园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宁县义渠百花园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定西李家峡景区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3、3折优惠景区（1家）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青鹃山国际休闲旅游度假区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4、2折优惠景区（1家）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AAA景区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兰州石源景区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二、优惠酒店名录（29家）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1、半价优惠酒店（27家）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　　四星级酒店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酒泉天脉缘酒店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酒泉世纪大酒店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酒泉龙腾宾馆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酒泉饭店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酒泉东方国际大酒店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酒泉元通大酒店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天水秦州区华辰大酒店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天水麦积区植物园山庄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平凉泾州宾馆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平凉灵台宾馆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庆阳陇上明珠正洋国际酒店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庆阳义顺园国际酒店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陇南成县成州国际大酒店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陇南成县西狭国际酒店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三星级酒店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酒泉肃州宾馆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酒泉宏金源大酒店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酒泉阿克塞宾馆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平凉静宁宾馆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平凉紫荆宾馆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陇南成县威雅斯主题酒店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二星级酒店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酒泉商汇宾馆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武威天祝宾馆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庆阳正宁宾馆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非星级酒店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酒泉信百川宾馆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白银康辉主题酒店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成县蓝天大酒店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陇南如见文化酒店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2、4折优惠酒店（1家）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非星级酒店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陇南西和县盛悦宾馆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3、3折优惠酒店（1家）</w:t>
      </w:r>
    </w:p>
    <w:p>
      <w:pPr>
        <w:widowControl/>
        <w:shd w:val="clear" w:color="auto" w:fill="FFFFFF"/>
        <w:spacing w:line="576" w:lineRule="exact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　　四星级酒店</w:t>
      </w:r>
    </w:p>
    <w:p>
      <w:pPr>
        <w:widowControl/>
        <w:shd w:val="clear" w:color="auto" w:fill="FFFFFF"/>
        <w:spacing w:line="576" w:lineRule="exact"/>
        <w:ind w:firstLine="636"/>
        <w:jc w:val="left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天水秦州区阳光饭店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101C"/>
    <w:rsid w:val="123631FC"/>
    <w:rsid w:val="33951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2020-04-27T09:24:00Z</dcterms:created>
  <dc:creator>Administrator</dc:creator>
  <cp:lastModifiedBy>Administrator</cp:lastModifiedBy>
  <dcterms:modified xsi:type="dcterms:W3CDTF">2020-04-27T09:27:15Z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