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7"/>
        <w:spacing w:before="0" w:beforeAutospacing="0" w:after="0" w:afterAutospacing="0" w:line="660" w:lineRule="exact"/>
        <w:jc w:val="center"/>
        <w:rPr>
          <w:rFonts w:ascii="方正小标宋简体" w:eastAsia="方正小标宋简体" w:cs="Calibri"/>
          <w:sz w:val="48"/>
          <w:szCs w:val="48"/>
        </w:rPr>
      </w:pPr>
    </w:p>
    <w:p>
      <w:pPr>
        <w:pStyle w:val="17"/>
        <w:spacing w:before="0" w:beforeAutospacing="0" w:after="0" w:afterAutospacing="0" w:line="660" w:lineRule="exact"/>
        <w:jc w:val="center"/>
        <w:rPr>
          <w:rFonts w:ascii="方正小标宋简体" w:eastAsia="方正小标宋简体" w:cs="Calibri"/>
          <w:sz w:val="48"/>
          <w:szCs w:val="48"/>
        </w:rPr>
      </w:pPr>
    </w:p>
    <w:p>
      <w:pPr>
        <w:pStyle w:val="17"/>
        <w:spacing w:before="0" w:beforeAutospacing="0" w:after="0" w:afterAutospacing="0" w:line="660" w:lineRule="exact"/>
        <w:jc w:val="center"/>
        <w:rPr>
          <w:rFonts w:ascii="方正小标宋简体" w:eastAsia="方正小标宋简体" w:cs="Calibri"/>
          <w:sz w:val="48"/>
          <w:szCs w:val="48"/>
        </w:rPr>
      </w:pPr>
    </w:p>
    <w:p>
      <w:pPr>
        <w:pStyle w:val="17"/>
        <w:spacing w:before="0" w:beforeAutospacing="0" w:after="0" w:afterAutospacing="0" w:line="660" w:lineRule="exact"/>
        <w:jc w:val="center"/>
        <w:rPr>
          <w:rFonts w:ascii="方正小标宋简体" w:eastAsia="方正小标宋简体" w:cs="Calibri"/>
          <w:sz w:val="48"/>
          <w:szCs w:val="48"/>
        </w:rPr>
      </w:pPr>
    </w:p>
    <w:p>
      <w:pPr>
        <w:pStyle w:val="17"/>
        <w:spacing w:before="0" w:beforeAutospacing="0" w:after="0" w:afterAutospacing="0" w:line="800" w:lineRule="exact"/>
        <w:jc w:val="center"/>
        <w:rPr>
          <w:rFonts w:ascii="方正小标宋简体" w:eastAsia="方正小标宋简体" w:cs="Calibri"/>
          <w:sz w:val="48"/>
          <w:szCs w:val="48"/>
        </w:rPr>
      </w:pPr>
      <w:r>
        <w:rPr>
          <w:rFonts w:ascii="方正小标宋简体" w:eastAsia="方正小标宋简体" w:cs="Calibri" w:hint="eastAsia"/>
          <w:sz w:val="48"/>
          <w:szCs w:val="48"/>
        </w:rPr>
        <w:t>关于组织开展甘肃省第二届“</w:t>
      </w:r>
      <w:r>
        <w:rPr>
          <w:rFonts w:ascii="方正小标宋简体" w:eastAsia="方正小标宋简体" w:cs="Calibri"/>
          <w:sz w:val="48"/>
          <w:szCs w:val="48"/>
        </w:rPr>
        <w:t>践行</w:t>
      </w:r>
      <w:r>
        <w:rPr>
          <w:rFonts w:ascii="方正小标宋简体" w:eastAsia="方正小标宋简体" w:cs="Calibri" w:hint="eastAsia"/>
          <w:sz w:val="48"/>
          <w:szCs w:val="48"/>
        </w:rPr>
        <w:t>社会主义核心价值观</w:t>
      </w:r>
      <w:r>
        <w:rPr>
          <w:rFonts w:ascii="方正小标宋简体" w:eastAsia="方正小标宋简体" w:cs="Calibri"/>
          <w:sz w:val="48"/>
          <w:szCs w:val="48"/>
        </w:rPr>
        <w:t xml:space="preserve"> 建设幸福美好新甘肃</w:t>
      </w:r>
      <w:r>
        <w:rPr>
          <w:rFonts w:ascii="方正小标宋简体" w:eastAsia="方正小标宋简体" w:cs="Calibri" w:hint="eastAsia"/>
          <w:sz w:val="48"/>
          <w:szCs w:val="48"/>
        </w:rPr>
        <w:t>”</w:t>
      </w:r>
    </w:p>
    <w:p>
      <w:pPr>
        <w:pStyle w:val="17"/>
        <w:spacing w:before="0" w:beforeAutospacing="0" w:after="0" w:afterAutospacing="0" w:line="800" w:lineRule="exact"/>
        <w:jc w:val="center"/>
        <w:rPr>
          <w:rFonts w:ascii="方正小标宋简体" w:eastAsia="方正小标宋简体" w:cs="Calibri" w:hint="eastAsia"/>
          <w:sz w:val="48"/>
          <w:szCs w:val="48"/>
        </w:rPr>
      </w:pPr>
      <w:r>
        <w:rPr>
          <w:rFonts w:ascii="方正小标宋简体" w:eastAsia="方正小标宋简体" w:cs="Calibri" w:hint="eastAsia"/>
          <w:sz w:val="48"/>
          <w:szCs w:val="48"/>
        </w:rPr>
        <w:t>主题微电影征集展示活动的通知</w:t>
      </w:r>
    </w:p>
    <w:p>
      <w:pPr>
        <w:pStyle w:val="17"/>
        <w:spacing w:before="0" w:beforeAutospacing="0" w:after="0" w:afterAutospacing="0" w:line="660" w:lineRule="exact"/>
        <w:jc w:val="center"/>
        <w:rPr>
          <w:rFonts w:ascii="仿宋_GB2312" w:eastAsia="仿宋_GB2312"/>
          <w:sz w:val="36"/>
          <w:szCs w:val="36"/>
        </w:rPr>
      </w:pPr>
    </w:p>
    <w:p>
      <w:pPr>
        <w:pStyle w:val="17"/>
        <w:spacing w:before="0" w:beforeAutospacing="0" w:after="0" w:afterAutospacing="0" w:line="660" w:lineRule="exact"/>
        <w:jc w:val="both"/>
        <w:rPr>
          <w:rFonts w:ascii="仿宋_GB2312" w:eastAsia="仿宋_GB2312" w:hint="eastAsia"/>
          <w:sz w:val="36"/>
          <w:szCs w:val="36"/>
        </w:rPr>
      </w:pPr>
      <w:r>
        <w:rPr>
          <w:rFonts w:ascii="仿宋_GB2312" w:eastAsia="仿宋_GB2312"/>
          <w:sz w:val="36"/>
          <w:szCs w:val="36"/>
        </w:rPr>
        <w:t>各市、州党委宣传部，省直有关部门，省属国有大中型企业、高等院校党委，省属各新闻单位：</w:t>
      </w:r>
    </w:p>
    <w:p>
      <w:pPr>
        <w:spacing w:line="660" w:lineRule="exact"/>
        <w:ind w:firstLineChars="200" w:firstLine="720"/>
        <w:rPr>
          <w:rFonts w:ascii="仿宋_GB2312" w:eastAsia="仿宋_GB2312" w:hint="eastAsia"/>
          <w:sz w:val="36"/>
          <w:szCs w:val="36"/>
        </w:rPr>
      </w:pPr>
      <w:r>
        <w:rPr>
          <w:rFonts w:ascii="仿宋_GB2312" w:eastAsia="仿宋_GB2312" w:hint="eastAsia"/>
          <w:sz w:val="36"/>
          <w:szCs w:val="36"/>
        </w:rPr>
        <w:t>为深入贯彻落实习近平新时代中国特色社会主义思想和党的十九大精神，培育和践行社会主义核心价值观，进一步弘扬共筑美好生活梦想的时代新风，生动活泼地传播主流价值，展示新时代、新气象、新作为，</w:t>
      </w:r>
      <w:r>
        <w:rPr>
          <w:rFonts w:ascii="仿宋_GB2312" w:eastAsia="仿宋_GB2312"/>
          <w:sz w:val="36"/>
          <w:szCs w:val="36"/>
        </w:rPr>
        <w:t>加强和推进社会主义核心价值观网上传播，决定</w:t>
      </w:r>
      <w:r>
        <w:rPr>
          <w:rFonts w:ascii="仿宋_GB2312" w:eastAsia="仿宋_GB2312" w:hint="eastAsia"/>
          <w:sz w:val="36"/>
          <w:szCs w:val="36"/>
        </w:rPr>
        <w:t>举办</w:t>
      </w:r>
      <w:r>
        <w:rPr>
          <w:rFonts w:ascii="仿宋_GB2312" w:eastAsia="仿宋_GB2312" w:cs="华文仿宋" w:hint="eastAsia"/>
          <w:sz w:val="36"/>
          <w:szCs w:val="36"/>
        </w:rPr>
        <w:t>第二届社会主义核心价值观</w:t>
      </w:r>
      <w:r>
        <w:rPr>
          <w:rFonts w:ascii="仿宋_GB2312" w:eastAsia="仿宋_GB2312" w:hint="eastAsia"/>
          <w:sz w:val="36"/>
          <w:szCs w:val="36"/>
        </w:rPr>
        <w:t>微电影大赛，面向全社会广泛征集优秀微电影作品，通过作品传递积极人生追求、高尚思想境界和健康生活情趣，唱响时代主旋律，传递社会正能量。现将有关事项通知如下：</w:t>
      </w:r>
    </w:p>
    <w:p>
      <w:pPr>
        <w:pStyle w:val="17"/>
        <w:spacing w:before="0" w:beforeAutospacing="0" w:after="0" w:afterAutospacing="0" w:line="660" w:lineRule="exact"/>
        <w:ind w:firstLineChars="200" w:firstLine="720"/>
        <w:rPr>
          <w:rFonts w:ascii="仿宋_GB2312" w:eastAsia="仿宋_GB2312" w:hint="eastAsia"/>
          <w:sz w:val="36"/>
          <w:szCs w:val="36"/>
        </w:rPr>
      </w:pPr>
      <w:r>
        <w:rPr>
          <w:rFonts w:ascii="黑体" w:eastAsia="黑体" w:hint="eastAsia"/>
          <w:b/>
          <w:bCs/>
          <w:sz w:val="36"/>
          <w:szCs w:val="36"/>
        </w:rPr>
        <w:t>一、活动主题及范围</w:t>
      </w:r>
      <w:r>
        <w:rPr>
          <w:rFonts w:ascii="黑体" w:eastAsia="黑体" w:hint="eastAsia"/>
          <w:sz w:val="36"/>
          <w:szCs w:val="36"/>
        </w:rPr>
        <w:br/>
      </w:r>
      <w:r>
        <w:rPr>
          <w:rFonts w:ascii="仿宋_GB2312" w:eastAsia="仿宋_GB2312" w:hint="eastAsia"/>
          <w:sz w:val="36"/>
          <w:szCs w:val="36"/>
        </w:rPr>
        <w:t>　　本次征集展示活动，以“践行社会主义核心价值观 建设幸福美好新甘肃”为主题。征集作品为微电影作品，作品范围为剧情微电影(微视频)、纪实微电影、动画微电影。征集作品要充分</w:t>
      </w:r>
      <w:r>
        <w:rPr>
          <w:rFonts w:ascii="仿宋_GB2312" w:eastAsia="仿宋_GB2312"/>
          <w:sz w:val="36"/>
          <w:szCs w:val="36"/>
        </w:rPr>
        <w:t>围绕</w:t>
      </w:r>
      <w:r>
        <w:rPr>
          <w:rFonts w:ascii="仿宋_GB2312" w:eastAsia="仿宋_GB2312" w:hint="eastAsia"/>
          <w:sz w:val="36"/>
          <w:szCs w:val="36"/>
        </w:rPr>
        <w:t>社会主义核心价值观“24字”的深刻内涵，以精彩的人物故事、鲜活的镜头语言，讴歌人间真情、塑造美好心灵，唱响时代主旋律，传递社会正能量。重点反映全省脱贫攻坚，扶志扶智，移风易俗方面涌现出的先进典型人物事迹和动人故事；反映</w:t>
      </w:r>
      <w:r>
        <w:rPr>
          <w:rFonts w:ascii="仿宋_GB2312" w:eastAsia="仿宋_GB2312"/>
          <w:sz w:val="36"/>
          <w:szCs w:val="36"/>
        </w:rPr>
        <w:t>以</w:t>
      </w:r>
      <w:r>
        <w:rPr>
          <w:rFonts w:ascii="仿宋_GB2312" w:eastAsia="仿宋_GB2312" w:hint="eastAsia"/>
          <w:sz w:val="36"/>
          <w:szCs w:val="36"/>
        </w:rPr>
        <w:t>社会主义核心价值观引领全社会树立新的时代风尚的凡人善举；再现我省经济发展、山川秀美、民族团结、社会和谐，建设幸福美好新甘肃的生动实践。</w:t>
      </w:r>
    </w:p>
    <w:p>
      <w:pPr>
        <w:spacing w:line="660" w:lineRule="exact"/>
        <w:ind w:firstLineChars="200" w:firstLine="720"/>
        <w:rPr>
          <w:rFonts w:ascii="仿宋_GB2312" w:eastAsia="仿宋_GB2312" w:hint="eastAsia"/>
          <w:sz w:val="36"/>
          <w:szCs w:val="36"/>
        </w:rPr>
      </w:pPr>
      <w:r>
        <w:rPr>
          <w:rFonts w:ascii="黑体" w:eastAsia="黑体" w:hint="eastAsia"/>
          <w:b/>
          <w:bCs/>
          <w:sz w:val="36"/>
          <w:szCs w:val="36"/>
        </w:rPr>
        <w:t>二、作品要求</w:t>
      </w:r>
      <w:r>
        <w:rPr>
          <w:rFonts w:ascii="黑体" w:eastAsia="黑体" w:hint="eastAsia"/>
          <w:sz w:val="36"/>
          <w:szCs w:val="36"/>
        </w:rPr>
        <w:br/>
      </w:r>
      <w:r>
        <w:rPr>
          <w:rFonts w:ascii="仿宋_GB2312" w:eastAsia="仿宋_GB2312" w:hint="eastAsia"/>
          <w:sz w:val="36"/>
          <w:szCs w:val="36"/>
        </w:rPr>
        <w:t>　　微电影作品按照时长分为5分钟、15分钟、30分钟三个类别。一律采用MP4格式，画面质量要求为1080P；音频电平小于等于-6dB，瞬间不超过0dB；字幕要有完整的唱词，且中文唱词须为简体字，唱词位置不得超出画面之外，需制作完整的片头和片尾，不可添加任何水印标识，不插入任何商业广告，均为2015年后作品。</w:t>
      </w:r>
    </w:p>
    <w:p>
      <w:pPr>
        <w:spacing w:line="660" w:lineRule="exact"/>
        <w:ind w:firstLineChars="200" w:firstLine="720"/>
        <w:rPr>
          <w:rFonts w:ascii="仿宋_GB2312" w:eastAsia="仿宋_GB2312" w:hint="eastAsia"/>
          <w:sz w:val="36"/>
          <w:szCs w:val="36"/>
        </w:rPr>
      </w:pPr>
      <w:r>
        <w:rPr>
          <w:rFonts w:ascii="黑体" w:eastAsia="黑体" w:hint="eastAsia"/>
          <w:b/>
          <w:bCs/>
          <w:sz w:val="36"/>
          <w:szCs w:val="36"/>
        </w:rPr>
        <w:t>三、报送方法</w:t>
      </w:r>
      <w:r>
        <w:rPr>
          <w:rFonts w:ascii="黑体" w:eastAsia="黑体" w:hint="eastAsia"/>
          <w:sz w:val="36"/>
          <w:szCs w:val="36"/>
        </w:rPr>
        <w:br/>
      </w:r>
      <w:r>
        <w:rPr>
          <w:rFonts w:ascii="仿宋_GB2312" w:eastAsia="仿宋_GB2312" w:hint="eastAsia"/>
          <w:sz w:val="36"/>
          <w:szCs w:val="36"/>
        </w:rPr>
        <w:t>　　1.报送时间：微电影作品报送的截止时间为201</w:t>
      </w:r>
      <w:r>
        <w:rPr>
          <w:rFonts w:ascii="仿宋_GB2312" w:eastAsia="仿宋_GB2312"/>
          <w:sz w:val="36"/>
          <w:szCs w:val="36"/>
        </w:rPr>
        <w:t>8</w:t>
      </w:r>
      <w:r>
        <w:rPr>
          <w:rFonts w:ascii="仿宋_GB2312" w:eastAsia="仿宋_GB2312" w:hint="eastAsia"/>
          <w:sz w:val="36"/>
          <w:szCs w:val="36"/>
        </w:rPr>
        <w:t>年10月15日。</w:t>
      </w:r>
    </w:p>
    <w:p>
      <w:pPr>
        <w:spacing w:line="660" w:lineRule="exact"/>
        <w:ind w:firstLineChars="200" w:firstLine="720"/>
        <w:rPr>
          <w:rFonts w:ascii="仿宋_GB2312" w:eastAsia="仿宋_GB2312" w:hint="eastAsia"/>
          <w:sz w:val="36"/>
          <w:szCs w:val="36"/>
        </w:rPr>
      </w:pPr>
      <w:r>
        <w:rPr>
          <w:rFonts w:ascii="仿宋_GB2312" w:eastAsia="仿宋_GB2312" w:hint="eastAsia"/>
          <w:sz w:val="36"/>
          <w:szCs w:val="36"/>
        </w:rPr>
        <w:t>2.本次活动官网为中国甘肃网(网址：http://www.gscn.com.cn)，申报单位或个人需参照《报名细则》认真填写报送《参评作品登记表》《授权书》、光碟(或U盘)及其它有关材料(具体内容见附件)，发送填写好的电子版《参评作品登记表》(邮箱：gansucn2@126.com)，同时报送纸质版《参评作品登记表》、作品(U盘形式)及其它有关材料。</w:t>
        <w:br/>
        <w:t>　　3.相关材料请报送至：兰州市广场南路统办一号楼三楼（本次活动办公室）；联系电话：0931—8960103；联系人：刘培文 张文良</w:t>
      </w:r>
    </w:p>
    <w:p>
      <w:pPr>
        <w:spacing w:line="660" w:lineRule="exact"/>
        <w:ind w:firstLineChars="200" w:firstLine="720"/>
        <w:rPr>
          <w:rFonts w:ascii="黑体" w:eastAsia="黑体" w:hint="eastAsia"/>
          <w:sz w:val="36"/>
          <w:szCs w:val="36"/>
        </w:rPr>
      </w:pPr>
      <w:r>
        <w:rPr>
          <w:rFonts w:ascii="黑体" w:eastAsia="黑体" w:hint="eastAsia"/>
          <w:b/>
          <w:bCs/>
          <w:sz w:val="36"/>
          <w:szCs w:val="36"/>
        </w:rPr>
        <w:t>四、有关</w:t>
      </w:r>
      <w:r>
        <w:rPr>
          <w:rFonts w:ascii="黑体" w:eastAsia="黑体"/>
          <w:b/>
          <w:bCs/>
          <w:sz w:val="36"/>
          <w:szCs w:val="36"/>
        </w:rPr>
        <w:t>要求</w:t>
      </w:r>
    </w:p>
    <w:p>
      <w:pPr>
        <w:spacing w:line="660" w:lineRule="exact"/>
        <w:ind w:left="0"/>
        <w:rPr>
          <w:rFonts w:ascii="仿宋_GB2312" w:eastAsia="仿宋_GB2312" w:hint="eastAsia"/>
          <w:sz w:val="36"/>
          <w:szCs w:val="36"/>
        </w:rPr>
      </w:pPr>
      <w:r>
        <w:rPr>
          <w:rFonts w:ascii="仿宋_GB2312" w:eastAsia="仿宋_GB2312" w:hint="eastAsia"/>
          <w:sz w:val="36"/>
          <w:szCs w:val="36"/>
        </w:rPr>
        <w:t>　　1.各市（州）、县</w:t>
      </w:r>
      <w:r>
        <w:rPr>
          <w:rFonts w:ascii="仿宋_GB2312" w:eastAsia="仿宋_GB2312"/>
          <w:sz w:val="36"/>
          <w:szCs w:val="36"/>
        </w:rPr>
        <w:t>（</w:t>
      </w:r>
      <w:r>
        <w:rPr>
          <w:rFonts w:ascii="仿宋_GB2312" w:eastAsia="仿宋_GB2312" w:hint="eastAsia"/>
          <w:sz w:val="36"/>
          <w:szCs w:val="36"/>
        </w:rPr>
        <w:t>区</w:t>
      </w:r>
      <w:r>
        <w:rPr>
          <w:rFonts w:ascii="仿宋_GB2312" w:eastAsia="仿宋_GB2312"/>
          <w:sz w:val="36"/>
          <w:szCs w:val="36"/>
        </w:rPr>
        <w:t>）</w:t>
      </w:r>
      <w:r>
        <w:rPr>
          <w:rFonts w:ascii="仿宋_GB2312" w:eastAsia="仿宋_GB2312" w:hint="eastAsia"/>
          <w:sz w:val="36"/>
          <w:szCs w:val="36"/>
        </w:rPr>
        <w:t>党委宣传部要高度重视，认真把关，把本次征集展示活动和贯彻落实全省社会主义核心价值观</w:t>
      </w:r>
      <w:r>
        <w:rPr>
          <w:rFonts w:ascii="仿宋_GB2312" w:eastAsia="仿宋_GB2312"/>
          <w:sz w:val="36"/>
          <w:szCs w:val="36"/>
        </w:rPr>
        <w:t>创建行动</w:t>
      </w:r>
      <w:r>
        <w:rPr>
          <w:rFonts w:ascii="仿宋_GB2312" w:eastAsia="仿宋_GB2312" w:hint="eastAsia"/>
          <w:sz w:val="36"/>
          <w:szCs w:val="36"/>
        </w:rPr>
        <w:t>结合起来，和全省精神扶贫工程</w:t>
      </w:r>
      <w:r>
        <w:rPr>
          <w:rFonts w:ascii="仿宋_GB2312" w:eastAsia="仿宋_GB2312"/>
          <w:sz w:val="36"/>
          <w:szCs w:val="36"/>
        </w:rPr>
        <w:t>的推进</w:t>
      </w:r>
      <w:r>
        <w:rPr>
          <w:rFonts w:ascii="仿宋_GB2312" w:eastAsia="仿宋_GB2312" w:hint="eastAsia"/>
          <w:sz w:val="36"/>
          <w:szCs w:val="36"/>
        </w:rPr>
        <w:t>结合起来，组织好微电影作品推荐、报送工作。</w:t>
      </w:r>
    </w:p>
    <w:p>
      <w:pPr>
        <w:spacing w:line="660" w:lineRule="exact"/>
        <w:ind w:firstLineChars="200" w:firstLine="720"/>
        <w:rPr>
          <w:rFonts w:ascii="仿宋_GB2312" w:eastAsia="仿宋_GB2312"/>
          <w:sz w:val="36"/>
          <w:szCs w:val="36"/>
        </w:rPr>
      </w:pPr>
      <w:r>
        <w:rPr>
          <w:rFonts w:ascii="仿宋_GB2312" w:eastAsia="仿宋_GB2312" w:hint="eastAsia"/>
          <w:sz w:val="36"/>
          <w:szCs w:val="36"/>
        </w:rPr>
        <w:t>2.</w:t>
      </w:r>
      <w:r>
        <w:rPr>
          <w:rFonts w:ascii="仿宋_GB2312" w:eastAsia="仿宋_GB2312"/>
          <w:sz w:val="36"/>
          <w:szCs w:val="36"/>
        </w:rPr>
        <w:t>各地和中央驻甘及省直部门报送作品统一由所在市、州党委宣传部初审</w:t>
      </w:r>
      <w:r>
        <w:rPr>
          <w:rFonts w:ascii="仿宋_GB2312" w:eastAsia="仿宋_GB2312" w:hint="eastAsia"/>
          <w:sz w:val="36"/>
          <w:szCs w:val="36"/>
        </w:rPr>
        <w:t>。</w:t>
        <w:br/>
        <w:t>　　3.任何单位和个人严禁抄袭、剽窃，不得盗用他人版权参加征集展示活动，违反规定者，一经发现，取消参评资格。</w:t>
        <w:br/>
        <w:t>　　4.作品评选最终由甘肃省委宣传部组织专业评委进行评审，对入选的优秀作品给予表彰奖励，所有获奖作品将在中国甘肃网进行展播，并从中筛选出部分优秀作品，向中宣部推荐参加全国主题微电影评选活动。</w:t>
      </w:r>
    </w:p>
    <w:p>
      <w:pPr>
        <w:spacing w:line="660" w:lineRule="exact"/>
        <w:ind w:firstLineChars="200" w:firstLine="720"/>
        <w:rPr>
          <w:rFonts w:ascii="仿宋_GB2312" w:eastAsia="仿宋_GB2312" w:hint="eastAsia"/>
          <w:sz w:val="36"/>
          <w:szCs w:val="36"/>
        </w:rPr>
      </w:pPr>
    </w:p>
    <w:p>
      <w:pPr>
        <w:pStyle w:val="17"/>
        <w:spacing w:before="0" w:beforeAutospacing="0" w:after="0" w:afterAutospacing="0" w:line="660" w:lineRule="exact"/>
        <w:rPr>
          <w:rFonts w:ascii="仿宋_GB2312" w:eastAsia="仿宋_GB2312"/>
          <w:sz w:val="36"/>
          <w:szCs w:val="36"/>
        </w:rPr>
      </w:pPr>
      <w:r>
        <w:rPr>
          <w:rFonts w:ascii="仿宋_GB2312" w:eastAsia="仿宋_GB2312" w:hint="eastAsia"/>
          <w:sz w:val="36"/>
          <w:szCs w:val="36"/>
        </w:rPr>
        <w:t>附件</w:t>
      </w:r>
      <w:r>
        <w:rPr>
          <w:rFonts w:ascii="仿宋_GB2312" w:eastAsia="仿宋_GB2312"/>
          <w:sz w:val="36"/>
          <w:szCs w:val="36"/>
        </w:rPr>
        <w:t>：</w:t>
      </w:r>
      <w:r>
        <w:rPr>
          <w:rFonts w:ascii="仿宋_GB2312" w:eastAsia="仿宋_GB2312" w:hint="eastAsia"/>
          <w:sz w:val="36"/>
          <w:szCs w:val="36"/>
        </w:rPr>
        <w:t>1</w:t>
      </w:r>
      <w:r>
        <w:rPr>
          <w:rFonts w:ascii="仿宋_GB2312" w:eastAsia="仿宋_GB2312"/>
          <w:sz w:val="36"/>
          <w:szCs w:val="36"/>
        </w:rPr>
        <w:t>.</w:t>
      </w:r>
      <w:r>
        <w:rPr>
          <w:rFonts w:ascii="仿宋_GB2312" w:eastAsia="仿宋_GB2312" w:cs="Calibri" w:hint="eastAsia"/>
          <w:kern w:val="2"/>
          <w:sz w:val="36"/>
          <w:szCs w:val="36"/>
        </w:rPr>
        <w:t>甘肃省第二届“践行社会主义核心价值观 建设幸福美好新甘肃”</w:t>
      </w:r>
      <w:r>
        <w:rPr>
          <w:rStyle w:val="0"/>
          <w:rFonts w:ascii="仿宋_GB2312" w:eastAsia="仿宋_GB2312" w:cs="Calibri" w:hint="eastAsia"/>
          <w:sz w:val="36"/>
          <w:szCs w:val="36"/>
        </w:rPr>
        <w:t>主题微电影征集展示活动</w:t>
      </w:r>
      <w:r>
        <w:rPr>
          <w:rStyle w:val="0"/>
          <w:rFonts w:ascii="仿宋_GB2312" w:eastAsia="仿宋_GB2312" w:cs="宋体" w:hint="eastAsia"/>
          <w:sz w:val="36"/>
          <w:szCs w:val="36"/>
        </w:rPr>
        <w:fldChar w:fldCharType="begin"/>
      </w:r>
      <w:r>
        <w:instrText>HYPERLINK "http://news.lzu.edu.cn/FHup/files/201707/07-11_111705-29.docx"</w:instrText>
      </w:r>
      <w:r>
        <w:rPr>
          <w:rStyle w:val="0"/>
          <w:rFonts w:ascii="仿宋_GB2312" w:eastAsia="仿宋_GB2312" w:cs="宋体" w:hint="eastAsia"/>
          <w:sz w:val="36"/>
          <w:szCs w:val="36"/>
        </w:rPr>
        <w:fldChar w:fldCharType="separate"/>
      </w:r>
      <w:r>
        <w:rPr>
          <w:rStyle w:val="0"/>
          <w:rFonts w:ascii="仿宋_GB2312" w:eastAsia="仿宋_GB2312" w:cs="宋体" w:hint="eastAsia"/>
          <w:sz w:val="36"/>
          <w:szCs w:val="36"/>
        </w:rPr>
        <w:t>报名细则</w:t>
      </w:r>
      <w:r>
        <w:rPr>
          <w:rFonts w:ascii="仿宋_GB2312" w:eastAsia="仿宋_GB2312" w:cs="Calibri"/>
          <w:sz w:val="36"/>
          <w:szCs w:val="36"/>
        </w:rPr>
        <w:fldChar w:fldCharType="end"/>
      </w:r>
      <w:r>
        <w:rPr>
          <w:rFonts w:ascii="仿宋_GB2312" w:eastAsia="仿宋_GB2312" w:cs="Calibri"/>
          <w:sz w:val="36"/>
          <w:szCs w:val="36"/>
        </w:rPr>
        <w:t xml:space="preserve">    </w:t>
      </w:r>
      <w:r>
        <w:rPr>
          <w:rFonts w:ascii="仿宋_GB2312" w:eastAsia="仿宋_GB2312"/>
          <w:sz w:val="36"/>
          <w:szCs w:val="36"/>
        </w:rPr>
        <w:t xml:space="preserve">     </w:t>
      </w:r>
    </w:p>
    <w:p>
      <w:pPr>
        <w:pStyle w:val="17"/>
        <w:spacing w:before="0" w:beforeAutospacing="0" w:after="0" w:afterAutospacing="0" w:line="660" w:lineRule="exact"/>
        <w:ind w:firstLineChars="300" w:firstLine="1080"/>
        <w:jc w:val="both"/>
        <w:rPr>
          <w:rFonts w:ascii="仿宋_GB2312" w:eastAsia="仿宋_GB2312" w:cs="Calibri" w:hint="eastAsia"/>
          <w:kern w:val="2"/>
          <w:sz w:val="36"/>
          <w:szCs w:val="36"/>
        </w:rPr>
      </w:pPr>
      <w:r>
        <w:rPr>
          <w:rFonts w:ascii="仿宋_GB2312" w:eastAsia="仿宋_GB2312" w:cs="Calibri" w:hint="eastAsia"/>
          <w:sz w:val="36"/>
          <w:szCs w:val="36"/>
        </w:rPr>
        <w:t>2</w:t>
      </w:r>
      <w:r>
        <w:rPr>
          <w:rFonts w:ascii="仿宋_GB2312" w:eastAsia="仿宋_GB2312" w:cs="Calibri"/>
          <w:sz w:val="36"/>
          <w:szCs w:val="36"/>
        </w:rPr>
        <w:t>.</w:t>
      </w:r>
      <w:r>
        <w:rPr>
          <w:rFonts w:ascii="仿宋_GB2312" w:eastAsia="仿宋_GB2312" w:cs="Calibri" w:hint="eastAsia"/>
          <w:sz w:val="36"/>
          <w:szCs w:val="36"/>
        </w:rPr>
        <w:t>甘肃省第二届“践行社会主义</w:t>
      </w:r>
      <w:r>
        <w:rPr>
          <w:rFonts w:ascii="仿宋_GB2312" w:eastAsia="仿宋_GB2312" w:cs="Calibri"/>
          <w:sz w:val="36"/>
          <w:szCs w:val="36"/>
        </w:rPr>
        <w:t>核</w:t>
      </w:r>
      <w:r>
        <w:rPr>
          <w:rFonts w:ascii="仿宋_GB2312" w:eastAsia="仿宋_GB2312" w:cs="Calibri" w:hint="eastAsia"/>
          <w:sz w:val="36"/>
          <w:szCs w:val="36"/>
        </w:rPr>
        <w:t>心价值观 建设幸福美好新甘肃”</w:t>
      </w:r>
      <w:r>
        <w:rPr>
          <w:rStyle w:val="0"/>
          <w:rFonts w:ascii="仿宋_GB2312" w:eastAsia="仿宋_GB2312" w:cs="Calibri" w:hint="eastAsia"/>
          <w:sz w:val="36"/>
          <w:szCs w:val="36"/>
        </w:rPr>
        <w:t>主题微电影征集展示活动</w:t>
      </w:r>
      <w:r>
        <w:rPr>
          <w:rFonts w:ascii="仿宋_GB2312" w:eastAsia="仿宋_GB2312" w:cs="Calibri" w:hint="eastAsia"/>
          <w:sz w:val="36"/>
          <w:szCs w:val="36"/>
        </w:rPr>
        <w:fldChar w:fldCharType="begin"/>
      </w:r>
      <w:r>
        <w:instrText>HYPERLINK "http://news.lzu.edu.cn/FHup/files/201707/07-11_111715-29.doc"</w:instrText>
      </w:r>
      <w:r>
        <w:rPr>
          <w:rFonts w:ascii="仿宋_GB2312" w:eastAsia="仿宋_GB2312" w:cs="Calibri" w:hint="eastAsia"/>
          <w:sz w:val="36"/>
          <w:szCs w:val="36"/>
        </w:rPr>
        <w:fldChar w:fldCharType="separate"/>
      </w:r>
      <w:r>
        <w:rPr>
          <w:rFonts w:ascii="仿宋_GB2312" w:eastAsia="仿宋_GB2312" w:cs="Calibri" w:hint="eastAsia"/>
          <w:sz w:val="36"/>
          <w:szCs w:val="36"/>
        </w:rPr>
        <w:t>参评作品登记表</w:t>
      </w:r>
      <w:r>
        <w:rPr>
          <w:rFonts w:ascii="仿宋_GB2312" w:eastAsia="仿宋_GB2312" w:cs="Calibri" w:hint="eastAsia"/>
          <w:kern w:val="2"/>
          <w:sz w:val="36"/>
          <w:szCs w:val="36"/>
        </w:rPr>
        <w:fldChar w:fldCharType="end"/>
      </w:r>
    </w:p>
    <w:p>
      <w:pPr>
        <w:widowControl/>
        <w:spacing w:line="600" w:lineRule="exact"/>
        <w:ind w:firstLineChars="300" w:firstLine="1080"/>
        <w:jc w:val="left"/>
        <w:rPr>
          <w:rFonts w:ascii="仿宋_GB2312" w:eastAsia="仿宋_GB2312" w:cs="Calibri"/>
          <w:sz w:val="36"/>
          <w:szCs w:val="36"/>
        </w:rPr>
      </w:pPr>
      <w:r>
        <w:rPr>
          <w:rFonts w:ascii="仿宋_GB2312" w:eastAsia="仿宋_GB2312" w:cs="宋体" w:hint="eastAsia"/>
          <w:kern w:val="0"/>
          <w:sz w:val="36"/>
          <w:szCs w:val="36"/>
        </w:rPr>
        <w:t>3</w:t>
      </w:r>
      <w:r>
        <w:rPr>
          <w:rFonts w:ascii="仿宋_GB2312" w:eastAsia="仿宋_GB2312" w:cs="宋体"/>
          <w:kern w:val="0"/>
          <w:sz w:val="36"/>
          <w:szCs w:val="36"/>
        </w:rPr>
        <w:t>.</w:t>
      </w:r>
      <w:r>
        <w:rPr>
          <w:rFonts w:ascii="仿宋_GB2312" w:eastAsia="仿宋_GB2312" w:cs="Calibri" w:hint="eastAsia"/>
          <w:sz w:val="36"/>
          <w:szCs w:val="36"/>
        </w:rPr>
        <w:t>甘肃省第二届“践行社会主义</w:t>
      </w:r>
      <w:r>
        <w:rPr>
          <w:rFonts w:ascii="仿宋_GB2312" w:eastAsia="仿宋_GB2312" w:cs="Calibri"/>
          <w:sz w:val="36"/>
          <w:szCs w:val="36"/>
        </w:rPr>
        <w:t>核</w:t>
      </w:r>
      <w:r>
        <w:rPr>
          <w:rFonts w:ascii="仿宋_GB2312" w:eastAsia="仿宋_GB2312" w:cs="Calibri" w:hint="eastAsia"/>
          <w:sz w:val="36"/>
          <w:szCs w:val="36"/>
        </w:rPr>
        <w:t>心价值观 建设幸福美好新甘肃”</w:t>
      </w:r>
      <w:r>
        <w:rPr>
          <w:rStyle w:val="0"/>
          <w:rFonts w:ascii="仿宋_GB2312" w:eastAsia="仿宋_GB2312" w:cs="Calibri" w:hint="eastAsia"/>
          <w:sz w:val="36"/>
          <w:szCs w:val="36"/>
        </w:rPr>
        <w:t>主题微电影征集展示活动</w:t>
      </w:r>
      <w:r>
        <w:rPr>
          <w:rFonts w:ascii="仿宋_GB2312" w:eastAsia="仿宋_GB2312" w:cs="宋体" w:hint="eastAsia"/>
          <w:kern w:val="0"/>
          <w:sz w:val="36"/>
          <w:szCs w:val="36"/>
        </w:rPr>
        <w:fldChar w:fldCharType="begin"/>
      </w:r>
      <w:r>
        <w:instrText>HYPERLINK "http://news.lzu.edu.cn/FHup/files/201707/07-11_111723-29.docx"</w:instrText>
      </w:r>
      <w:r>
        <w:rPr>
          <w:rFonts w:ascii="仿宋_GB2312" w:eastAsia="仿宋_GB2312" w:cs="宋体" w:hint="eastAsia"/>
          <w:kern w:val="0"/>
          <w:sz w:val="36"/>
          <w:szCs w:val="36"/>
        </w:rPr>
        <w:fldChar w:fldCharType="separate"/>
      </w:r>
      <w:r>
        <w:rPr>
          <w:rFonts w:ascii="仿宋_GB2312" w:eastAsia="仿宋_GB2312" w:cs="宋体" w:hint="eastAsia"/>
          <w:kern w:val="0"/>
          <w:sz w:val="36"/>
          <w:szCs w:val="36"/>
        </w:rPr>
        <w:t>授权书</w:t>
      </w:r>
      <w:r>
        <w:rPr>
          <w:rFonts w:ascii="仿宋_GB2312" w:eastAsia="仿宋_GB2312" w:cs="Calibri"/>
          <w:sz w:val="36"/>
          <w:szCs w:val="36"/>
        </w:rPr>
        <w:fldChar w:fldCharType="end"/>
      </w:r>
    </w:p>
    <w:p>
      <w:pPr>
        <w:spacing w:line="660" w:lineRule="exact"/>
        <w:ind w:right="1400" w:firstLineChars="200" w:firstLine="720"/>
        <w:rPr>
          <w:rFonts w:ascii="仿宋_GB2312" w:eastAsia="仿宋_GB2312" w:cs="宋体"/>
          <w:kern w:val="0"/>
          <w:sz w:val="36"/>
          <w:szCs w:val="36"/>
        </w:rPr>
      </w:pPr>
    </w:p>
    <w:p>
      <w:pPr>
        <w:spacing w:line="660" w:lineRule="exact"/>
        <w:ind w:right="1400" w:firstLineChars="200" w:firstLine="720"/>
        <w:rPr>
          <w:rFonts w:ascii="仿宋_GB2312" w:eastAsia="仿宋_GB2312" w:cs="宋体"/>
          <w:kern w:val="0"/>
          <w:sz w:val="36"/>
          <w:szCs w:val="36"/>
        </w:rPr>
      </w:pPr>
    </w:p>
    <w:p>
      <w:pPr>
        <w:spacing w:line="660" w:lineRule="exact"/>
        <w:ind w:right="1400" w:firstLineChars="200" w:firstLine="720"/>
        <w:rPr>
          <w:rFonts w:ascii="仿宋_GB2312" w:eastAsia="仿宋_GB2312" w:cs="宋体"/>
          <w:kern w:val="0"/>
          <w:sz w:val="36"/>
          <w:szCs w:val="36"/>
        </w:rPr>
      </w:pPr>
    </w:p>
    <w:p>
      <w:pPr>
        <w:spacing w:line="660" w:lineRule="exact"/>
        <w:ind w:right="600"/>
        <w:jc w:val="center"/>
        <w:rPr>
          <w:rFonts w:ascii="仿宋_GB2312" w:eastAsia="仿宋_GB2312" w:hint="eastAsia"/>
          <w:sz w:val="36"/>
          <w:szCs w:val="36"/>
        </w:rPr>
      </w:pPr>
      <w:r>
        <w:rPr>
          <w:rFonts w:ascii="仿宋_GB2312" w:eastAsia="仿宋_GB2312"/>
          <w:sz w:val="36"/>
          <w:szCs w:val="36"/>
        </w:rPr>
        <w:t xml:space="preserve">                          中共</w:t>
      </w:r>
      <w:r>
        <w:rPr>
          <w:rFonts w:ascii="仿宋_GB2312" w:eastAsia="仿宋_GB2312" w:hint="eastAsia"/>
          <w:sz w:val="36"/>
          <w:szCs w:val="36"/>
        </w:rPr>
        <w:t>甘肃省委宣传部</w:t>
      </w:r>
    </w:p>
    <w:p>
      <w:pPr>
        <w:spacing w:line="660" w:lineRule="exact"/>
        <w:ind w:left="0" w:right="280" w:firstLineChars="1400" w:firstLine="5040"/>
        <w:rPr>
          <w:rFonts w:ascii="仿宋_GB2312" w:eastAsia="仿宋_GB2312" w:hint="eastAsia"/>
          <w:sz w:val="36"/>
          <w:szCs w:val="36"/>
        </w:rPr>
      </w:pPr>
      <w:r>
        <w:rPr>
          <w:rFonts w:ascii="仿宋_GB2312" w:eastAsia="仿宋_GB2312" w:hint="eastAsia"/>
          <w:sz w:val="36"/>
          <w:szCs w:val="36"/>
        </w:rPr>
        <w:t>2018年7月18日</w:t>
      </w:r>
    </w:p>
    <w:p>
      <w:pPr>
        <w:spacing w:line="660" w:lineRule="exact"/>
        <w:ind w:right="1400" w:firstLineChars="200" w:firstLine="720"/>
        <w:rPr>
          <w:rFonts w:ascii="仿宋_GB2312" w:eastAsia="仿宋_GB2312" w:cs="宋体"/>
          <w:kern w:val="0"/>
          <w:sz w:val="36"/>
          <w:szCs w:val="36"/>
        </w:rPr>
      </w:pPr>
    </w:p>
    <w:p>
      <w:pPr>
        <w:spacing w:line="660" w:lineRule="exact"/>
        <w:rPr>
          <w:rFonts w:ascii="黑体" w:eastAsia="黑体" w:cs="Arial"/>
          <w:color w:val="000000"/>
          <w:kern w:val="0"/>
          <w:sz w:val="32"/>
          <w:szCs w:val="32"/>
        </w:rPr>
      </w:pPr>
      <w:r>
        <w:rPr>
          <w:rFonts w:ascii="黑体" w:eastAsia="黑体" w:cs="Arial" w:hint="eastAsia"/>
          <w:color w:val="000000"/>
          <w:kern w:val="0"/>
          <w:sz w:val="32"/>
          <w:szCs w:val="32"/>
        </w:rPr>
        <w:t>附件</w:t>
      </w:r>
      <w:r>
        <w:rPr>
          <w:rFonts w:ascii="黑体" w:eastAsia="黑体" w:hint="eastAsia"/>
          <w:color w:val="000000"/>
          <w:kern w:val="0"/>
          <w:sz w:val="32"/>
          <w:szCs w:val="32"/>
        </w:rPr>
        <w:t>1</w:t>
      </w:r>
    </w:p>
    <w:p>
      <w:pPr>
        <w:spacing w:line="660" w:lineRule="exact"/>
        <w:ind w:firstLineChars="200" w:firstLine="880"/>
        <w:jc w:val="center"/>
        <w:rPr>
          <w:rFonts w:ascii="方正小标宋简体" w:eastAsia="方正小标宋简体" w:hint="eastAsia"/>
          <w:bCs/>
          <w:color w:val="000000"/>
          <w:kern w:val="0"/>
          <w:sz w:val="44"/>
          <w:szCs w:val="44"/>
        </w:rPr>
      </w:pPr>
      <w:r>
        <w:rPr>
          <w:rFonts w:ascii="方正小标宋简体" w:eastAsia="方正小标宋简体" w:hint="eastAsia"/>
          <w:bCs/>
          <w:color w:val="000000"/>
          <w:kern w:val="0"/>
          <w:sz w:val="44"/>
          <w:szCs w:val="44"/>
        </w:rPr>
        <w:t xml:space="preserve">甘肃省第二届“践行社会主义核心价值观 </w:t>
      </w:r>
    </w:p>
    <w:p>
      <w:pPr>
        <w:spacing w:line="660" w:lineRule="exact"/>
        <w:ind w:firstLineChars="200" w:firstLine="880"/>
        <w:jc w:val="center"/>
        <w:rPr>
          <w:rStyle w:val="0"/>
          <w:rFonts w:ascii="方正小标宋简体" w:eastAsia="方正小标宋简体" w:hint="eastAsia"/>
          <w:bCs/>
          <w:color w:val="000000"/>
          <w:kern w:val="0"/>
          <w:sz w:val="44"/>
          <w:szCs w:val="44"/>
        </w:rPr>
      </w:pPr>
      <w:r>
        <w:rPr>
          <w:rFonts w:ascii="方正小标宋简体" w:eastAsia="方正小标宋简体" w:hint="eastAsia"/>
          <w:bCs/>
          <w:color w:val="000000"/>
          <w:kern w:val="0"/>
          <w:sz w:val="44"/>
          <w:szCs w:val="44"/>
        </w:rPr>
        <w:t>建设幸福美好新甘肃”</w:t>
      </w:r>
      <w:r>
        <w:rPr>
          <w:rStyle w:val="0"/>
          <w:rFonts w:ascii="方正小标宋简体" w:eastAsia="方正小标宋简体" w:hint="eastAsia"/>
          <w:bCs/>
          <w:color w:val="000000"/>
          <w:kern w:val="0"/>
          <w:sz w:val="44"/>
          <w:szCs w:val="44"/>
        </w:rPr>
        <w:t>主题微电影</w:t>
      </w:r>
    </w:p>
    <w:p>
      <w:pPr>
        <w:spacing w:line="660" w:lineRule="exact"/>
        <w:ind w:firstLineChars="200" w:firstLine="880"/>
        <w:jc w:val="center"/>
        <w:rPr>
          <w:rFonts w:ascii="方正小标宋简体" w:eastAsia="方正小标宋简体"/>
          <w:bCs/>
          <w:color w:val="000000"/>
          <w:kern w:val="0"/>
          <w:sz w:val="44"/>
          <w:szCs w:val="44"/>
        </w:rPr>
      </w:pPr>
      <w:r>
        <w:rPr>
          <w:rStyle w:val="0"/>
          <w:rFonts w:ascii="方正小标宋简体" w:eastAsia="方正小标宋简体" w:hint="eastAsia"/>
          <w:bCs/>
          <w:color w:val="000000"/>
          <w:kern w:val="0"/>
          <w:sz w:val="44"/>
          <w:szCs w:val="44"/>
        </w:rPr>
        <w:t>征集展示活动</w:t>
      </w:r>
      <w:r>
        <w:rPr>
          <w:rStyle w:val="0"/>
          <w:rFonts w:ascii="方正小标宋简体" w:eastAsia="方正小标宋简体" w:hint="eastAsia"/>
          <w:bCs/>
          <w:kern w:val="0"/>
          <w:sz w:val="44"/>
          <w:szCs w:val="44"/>
        </w:rPr>
        <w:fldChar w:fldCharType="begin"/>
      </w:r>
      <w:r>
        <w:instrText>HYPERLINK "http://news.lzu.edu.cn/FHup/files/201707/07-11_111705-29.docx"</w:instrText>
      </w:r>
      <w:r>
        <w:rPr>
          <w:rStyle w:val="0"/>
          <w:rFonts w:ascii="方正小标宋简体" w:eastAsia="方正小标宋简体" w:hint="eastAsia"/>
          <w:bCs/>
          <w:kern w:val="0"/>
          <w:sz w:val="44"/>
          <w:szCs w:val="44"/>
        </w:rPr>
        <w:fldChar w:fldCharType="separate"/>
      </w:r>
      <w:r>
        <w:rPr>
          <w:rStyle w:val="0"/>
          <w:rFonts w:ascii="方正小标宋简体" w:eastAsia="方正小标宋简体" w:hint="eastAsia"/>
          <w:bCs/>
          <w:kern w:val="0"/>
          <w:sz w:val="44"/>
          <w:szCs w:val="44"/>
        </w:rPr>
        <w:t>报名细则</w:t>
      </w:r>
      <w:r>
        <w:rPr>
          <w:rFonts w:ascii="方正小标宋简体" w:eastAsia="方正小标宋简体"/>
          <w:bCs/>
          <w:color w:val="000000"/>
          <w:kern w:val="0"/>
          <w:sz w:val="44"/>
          <w:szCs w:val="44"/>
        </w:rPr>
        <w:fldChar w:fldCharType="end"/>
      </w:r>
    </w:p>
    <w:p>
      <w:pPr>
        <w:spacing w:line="660" w:lineRule="exact"/>
        <w:ind w:firstLineChars="200" w:firstLine="880"/>
        <w:jc w:val="center"/>
        <w:rPr>
          <w:rStyle w:val="0"/>
          <w:rFonts w:ascii="方正小标宋简体" w:eastAsia="方正小标宋简体" w:hint="eastAsia"/>
          <w:color w:val="000000"/>
          <w:kern w:val="0"/>
          <w:sz w:val="44"/>
          <w:szCs w:val="44"/>
        </w:rPr>
      </w:pPr>
    </w:p>
    <w:p>
      <w:pPr>
        <w:widowControl/>
        <w:shd w:val="clear" w:color="auto" w:fill="FFFFFF"/>
        <w:spacing w:line="660" w:lineRule="exact"/>
        <w:ind w:firstLineChars="200" w:firstLine="720"/>
        <w:rPr>
          <w:rFonts w:ascii="仿宋_GB2312" w:eastAsia="仿宋_GB2312" w:hint="eastAsia"/>
          <w:bCs/>
          <w:color w:val="000000"/>
          <w:kern w:val="0"/>
          <w:sz w:val="36"/>
          <w:szCs w:val="36"/>
        </w:rPr>
      </w:pPr>
      <w:r>
        <w:rPr>
          <w:rFonts w:ascii="仿宋_GB2312" w:eastAsia="仿宋_GB2312" w:hint="eastAsia"/>
          <w:bCs/>
          <w:color w:val="000000"/>
          <w:kern w:val="0"/>
          <w:sz w:val="36"/>
          <w:szCs w:val="36"/>
        </w:rPr>
        <w:t>1</w:t>
      </w:r>
      <w:r>
        <w:rPr>
          <w:rFonts w:ascii="仿宋_GB2312" w:eastAsia="仿宋_GB2312" w:hint="eastAsia"/>
          <w:bCs/>
          <w:sz w:val="36"/>
          <w:szCs w:val="36"/>
        </w:rPr>
        <w:t>．</w:t>
      </w:r>
      <w:r>
        <w:rPr>
          <w:rFonts w:ascii="仿宋_GB2312" w:eastAsia="仿宋_GB2312" w:hint="eastAsia"/>
          <w:bCs/>
          <w:color w:val="000000"/>
          <w:kern w:val="0"/>
          <w:sz w:val="36"/>
          <w:szCs w:val="36"/>
        </w:rPr>
        <w:t>《参评作品登记表》由社会主义核心价值观主题微电影征集展示活动办公室统一制作，申报单位或个人可按原样翻印复制。</w:t>
      </w:r>
    </w:p>
    <w:p>
      <w:pPr>
        <w:widowControl/>
        <w:shd w:val="clear" w:color="auto" w:fill="FFFFFF"/>
        <w:spacing w:line="660" w:lineRule="exact"/>
        <w:ind w:firstLineChars="200" w:firstLine="720"/>
        <w:rPr>
          <w:rFonts w:ascii="仿宋_GB2312" w:eastAsia="仿宋_GB2312" w:hint="eastAsia"/>
          <w:bCs/>
          <w:color w:val="000000"/>
          <w:kern w:val="0"/>
          <w:sz w:val="36"/>
          <w:szCs w:val="36"/>
        </w:rPr>
      </w:pPr>
      <w:r>
        <w:rPr>
          <w:rFonts w:ascii="仿宋_GB2312" w:eastAsia="仿宋_GB2312" w:hint="eastAsia"/>
          <w:bCs/>
          <w:color w:val="000000"/>
          <w:kern w:val="0"/>
          <w:sz w:val="36"/>
          <w:szCs w:val="36"/>
        </w:rPr>
        <w:t>2</w:t>
      </w:r>
      <w:r>
        <w:rPr>
          <w:rFonts w:ascii="仿宋_GB2312" w:eastAsia="仿宋_GB2312" w:hint="eastAsia"/>
          <w:bCs/>
          <w:sz w:val="36"/>
          <w:szCs w:val="36"/>
        </w:rPr>
        <w:t>．</w:t>
      </w:r>
      <w:r>
        <w:rPr>
          <w:rFonts w:ascii="仿宋_GB2312" w:eastAsia="仿宋_GB2312" w:hint="eastAsia"/>
          <w:bCs/>
          <w:color w:val="000000"/>
          <w:kern w:val="0"/>
          <w:sz w:val="36"/>
          <w:szCs w:val="36"/>
        </w:rPr>
        <w:t>《参评作品登记表》需由申报单位签署意见并加盖印章，个人申报作品需由版权所有者签署意见。</w:t>
      </w:r>
    </w:p>
    <w:p>
      <w:pPr>
        <w:widowControl/>
        <w:shd w:val="clear" w:color="auto" w:fill="FFFFFF"/>
        <w:spacing w:line="660" w:lineRule="exact"/>
        <w:ind w:firstLineChars="200" w:firstLine="720"/>
        <w:rPr>
          <w:rFonts w:ascii="仿宋_GB2312" w:eastAsia="仿宋_GB2312" w:hint="eastAsia"/>
          <w:bCs/>
          <w:color w:val="000000"/>
          <w:kern w:val="0"/>
          <w:sz w:val="36"/>
          <w:szCs w:val="36"/>
        </w:rPr>
      </w:pPr>
      <w:r>
        <w:rPr>
          <w:rFonts w:ascii="仿宋_GB2312" w:eastAsia="仿宋_GB2312" w:hint="eastAsia"/>
          <w:bCs/>
          <w:color w:val="000000"/>
          <w:kern w:val="0"/>
          <w:sz w:val="36"/>
          <w:szCs w:val="36"/>
        </w:rPr>
        <w:t>3.单位申报作品由市（州）宣传部进行初步审核，对符合要求的作品进行提交报送。</w:t>
      </w:r>
    </w:p>
    <w:p>
      <w:pPr>
        <w:widowControl/>
        <w:shd w:val="clear" w:color="auto" w:fill="FFFFFF"/>
        <w:spacing w:line="660" w:lineRule="exact"/>
        <w:ind w:firstLineChars="200" w:firstLine="720"/>
        <w:rPr>
          <w:rFonts w:ascii="仿宋_GB2312" w:eastAsia="仿宋_GB2312" w:hint="eastAsia"/>
          <w:bCs/>
          <w:color w:val="000000"/>
          <w:kern w:val="0"/>
          <w:sz w:val="36"/>
          <w:szCs w:val="36"/>
        </w:rPr>
      </w:pPr>
      <w:r>
        <w:rPr>
          <w:rFonts w:ascii="仿宋_GB2312" w:eastAsia="仿宋_GB2312" w:hint="eastAsia"/>
          <w:bCs/>
          <w:sz w:val="36"/>
          <w:szCs w:val="36"/>
        </w:rPr>
        <w:t>4．</w:t>
      </w:r>
      <w:r>
        <w:rPr>
          <w:rFonts w:ascii="仿宋_GB2312" w:eastAsia="仿宋_GB2312" w:hint="eastAsia"/>
          <w:bCs/>
          <w:color w:val="000000"/>
          <w:kern w:val="0"/>
          <w:sz w:val="36"/>
          <w:szCs w:val="36"/>
        </w:rPr>
        <w:t>申报参评作品</w:t>
      </w:r>
      <w:bookmarkStart w:id="0" w:name="_GoBack"/>
      <w:bookmarkEnd w:id="0"/>
      <w:r>
        <w:rPr>
          <w:rFonts w:ascii="仿宋_GB2312" w:eastAsia="仿宋_GB2312" w:hint="eastAsia"/>
          <w:bCs/>
          <w:color w:val="000000"/>
          <w:kern w:val="0"/>
          <w:sz w:val="36"/>
          <w:szCs w:val="36"/>
        </w:rPr>
        <w:t>，需提供相关材料：</w:t>
      </w:r>
    </w:p>
    <w:p>
      <w:pPr>
        <w:widowControl/>
        <w:shd w:val="clear" w:color="auto" w:fill="FFFFFF"/>
        <w:spacing w:line="660" w:lineRule="exact"/>
        <w:ind w:firstLineChars="200" w:firstLine="720"/>
        <w:rPr>
          <w:rFonts w:ascii="仿宋_GB2312" w:eastAsia="仿宋_GB2312" w:hint="eastAsia"/>
          <w:bCs/>
          <w:color w:val="000000"/>
          <w:kern w:val="0"/>
          <w:sz w:val="36"/>
          <w:szCs w:val="36"/>
        </w:rPr>
      </w:pPr>
      <w:r>
        <w:rPr>
          <w:rFonts w:ascii="仿宋_GB2312" w:eastAsia="仿宋_GB2312" w:hint="eastAsia"/>
          <w:bCs/>
          <w:color w:val="000000"/>
          <w:kern w:val="0"/>
          <w:sz w:val="36"/>
          <w:szCs w:val="36"/>
        </w:rPr>
        <w:t>申报单位或个人需发送电子版《参评作品登记表》；并提交纸质版《参评作品登记表》10份（可复印），附含作品U盘2套，及《授权书》1份。</w:t>
      </w:r>
    </w:p>
    <w:p>
      <w:pPr>
        <w:widowControl/>
        <w:shd w:val="clear" w:color="auto" w:fill="FFFFFF"/>
        <w:spacing w:line="660" w:lineRule="exact"/>
        <w:ind w:firstLineChars="200" w:firstLine="720"/>
        <w:rPr>
          <w:rFonts w:ascii="仿宋_GB2312" w:eastAsia="仿宋_GB2312" w:hint="eastAsia"/>
          <w:bCs/>
          <w:color w:val="000000"/>
          <w:kern w:val="0"/>
          <w:sz w:val="36"/>
          <w:szCs w:val="36"/>
        </w:rPr>
      </w:pPr>
      <w:r>
        <w:rPr>
          <w:rFonts w:ascii="仿宋_GB2312" w:eastAsia="仿宋_GB2312" w:hint="eastAsia"/>
          <w:bCs/>
          <w:sz w:val="36"/>
          <w:szCs w:val="36"/>
        </w:rPr>
        <w:t>5．</w:t>
      </w:r>
      <w:r>
        <w:rPr>
          <w:rFonts w:ascii="仿宋_GB2312" w:eastAsia="仿宋_GB2312" w:hint="eastAsia"/>
          <w:bCs/>
          <w:color w:val="000000"/>
          <w:kern w:val="0"/>
          <w:sz w:val="36"/>
          <w:szCs w:val="36"/>
        </w:rPr>
        <w:t>报送作品的U盘请预先检查好，要求片头片尾完整、音画清晰。（请用统一样式U盘，并贴上小标签注明片名和单位，以便区分；且参评作品登记表里所填写的作品名称和优盘里影片名称要一致，不可有简写。）</w:t>
      </w:r>
    </w:p>
    <w:p>
      <w:pPr>
        <w:widowControl/>
        <w:shd w:val="clear" w:color="auto" w:fill="FFFFFF"/>
        <w:spacing w:line="660" w:lineRule="exact"/>
        <w:ind w:firstLine="644"/>
        <w:rPr>
          <w:rFonts w:ascii="仿宋_GB2312" w:eastAsia="仿宋_GB2312" w:hint="eastAsia"/>
          <w:bCs/>
          <w:color w:val="000000"/>
          <w:kern w:val="0"/>
          <w:sz w:val="36"/>
          <w:szCs w:val="36"/>
        </w:rPr>
      </w:pPr>
      <w:r>
        <w:rPr>
          <w:rFonts w:ascii="仿宋_GB2312" w:eastAsia="仿宋_GB2312" w:hint="eastAsia"/>
          <w:bCs/>
          <w:sz w:val="36"/>
          <w:szCs w:val="36"/>
        </w:rPr>
        <w:t>6．</w:t>
      </w:r>
      <w:r>
        <w:rPr>
          <w:rFonts w:ascii="仿宋_GB2312" w:eastAsia="仿宋_GB2312" w:hint="eastAsia"/>
          <w:bCs/>
          <w:color w:val="000000"/>
          <w:kern w:val="0"/>
          <w:sz w:val="36"/>
          <w:szCs w:val="36"/>
        </w:rPr>
        <w:t>所有申报材料中必须标明参选作品的版权所有者的单位全称、主创人员名单及版权所有者单位联系人的姓名、通讯地址、电话号码、传真号码等。</w:t>
      </w:r>
    </w:p>
    <w:p>
      <w:pPr>
        <w:widowControl/>
        <w:shd w:val="clear" w:color="auto" w:fill="FFFFFF"/>
        <w:spacing w:line="660" w:lineRule="exact"/>
        <w:ind w:firstLine="644"/>
        <w:rPr>
          <w:rFonts w:ascii="仿宋_GB2312" w:eastAsia="仿宋_GB2312" w:hint="eastAsia"/>
          <w:bCs/>
          <w:color w:val="000000"/>
          <w:kern w:val="0"/>
          <w:sz w:val="36"/>
          <w:szCs w:val="36"/>
        </w:rPr>
      </w:pPr>
      <w:r>
        <w:rPr>
          <w:rFonts w:ascii="仿宋_GB2312" w:eastAsia="仿宋_GB2312" w:hint="eastAsia"/>
          <w:bCs/>
          <w:sz w:val="36"/>
          <w:szCs w:val="36"/>
        </w:rPr>
        <w:t>7．</w:t>
      </w:r>
      <w:r>
        <w:rPr>
          <w:rFonts w:ascii="仿宋_GB2312" w:eastAsia="仿宋_GB2312" w:hint="eastAsia"/>
          <w:bCs/>
          <w:color w:val="000000"/>
          <w:kern w:val="0"/>
          <w:sz w:val="36"/>
          <w:szCs w:val="36"/>
        </w:rPr>
        <w:t>报送参评的U盘、以及相关文字材料不再退还。</w:t>
      </w:r>
    </w:p>
    <w:p>
      <w:pPr>
        <w:widowControl/>
        <w:shd w:val="clear" w:color="auto" w:fill="FFFFFF"/>
        <w:spacing w:line="660" w:lineRule="exact"/>
        <w:ind w:firstLine="644"/>
        <w:rPr>
          <w:rFonts w:ascii="仿宋_GB2312" w:eastAsia="仿宋_GB2312" w:hint="eastAsia"/>
          <w:bCs/>
          <w:color w:val="000000"/>
          <w:kern w:val="0"/>
          <w:sz w:val="36"/>
          <w:szCs w:val="36"/>
        </w:rPr>
      </w:pPr>
      <w:r>
        <w:rPr>
          <w:rFonts w:ascii="仿宋_GB2312" w:eastAsia="仿宋_GB2312" w:hint="eastAsia"/>
          <w:bCs/>
          <w:color w:val="000000"/>
          <w:kern w:val="0"/>
          <w:sz w:val="36"/>
          <w:szCs w:val="36"/>
        </w:rPr>
        <w:t>8．报送材料不齐全的视为主动放弃参赛权。</w:t>
      </w:r>
    </w:p>
    <w:p>
      <w:pPr>
        <w:widowControl/>
        <w:shd w:val="clear" w:color="auto" w:fill="FFFFFF"/>
        <w:spacing w:line="660" w:lineRule="exact"/>
        <w:ind w:firstLine="644"/>
        <w:rPr>
          <w:rFonts w:ascii="仿宋_GB2312" w:eastAsia="仿宋_GB2312" w:hint="eastAsia"/>
          <w:sz w:val="36"/>
          <w:szCs w:val="36"/>
        </w:rPr>
      </w:pPr>
      <w:r>
        <w:rPr>
          <w:rFonts w:ascii="仿宋_GB2312" w:eastAsia="仿宋_GB2312" w:hint="eastAsia"/>
          <w:bCs/>
          <w:sz w:val="36"/>
          <w:szCs w:val="36"/>
        </w:rPr>
        <w:t>9．</w:t>
      </w:r>
      <w:r>
        <w:rPr>
          <w:rFonts w:ascii="仿宋_GB2312" w:eastAsia="仿宋_GB2312" w:hint="eastAsia"/>
          <w:bCs/>
          <w:color w:val="000000"/>
          <w:kern w:val="0"/>
          <w:sz w:val="36"/>
          <w:szCs w:val="36"/>
        </w:rPr>
        <w:t>社会主义核心价值观主题微电影征集展示活动办公室向每位参评评委提供如下文字材料：关于优秀作品评选工作的说明，参评作品及参评人员评审表，及各种相关文字材料等。</w:t>
      </w:r>
    </w:p>
    <w:p>
      <w:pPr>
        <w:spacing w:line="660" w:lineRule="exact"/>
        <w:ind w:right="1400" w:firstLineChars="200" w:firstLine="720"/>
        <w:rPr>
          <w:rFonts w:ascii="仿宋_GB2312" w:eastAsia="仿宋_GB2312" w:cs="宋体" w:hint="eastAsia"/>
          <w:kern w:val="0"/>
          <w:sz w:val="36"/>
          <w:szCs w:val="36"/>
        </w:rPr>
      </w:pPr>
    </w:p>
    <w:p>
      <w:pPr>
        <w:spacing w:line="660" w:lineRule="exact"/>
        <w:ind w:right="1400" w:firstLineChars="200" w:firstLine="720"/>
        <w:rPr>
          <w:rFonts w:ascii="仿宋_GB2312" w:eastAsia="仿宋_GB2312" w:cs="宋体" w:hint="eastAsia"/>
          <w:kern w:val="0"/>
          <w:sz w:val="36"/>
          <w:szCs w:val="36"/>
        </w:rPr>
      </w:pPr>
    </w:p>
    <w:p>
      <w:pPr>
        <w:spacing w:line="660" w:lineRule="exact"/>
        <w:ind w:right="1400" w:firstLineChars="200" w:firstLine="720"/>
        <w:rPr>
          <w:rFonts w:ascii="仿宋_GB2312" w:eastAsia="仿宋_GB2312" w:cs="宋体"/>
          <w:kern w:val="0"/>
          <w:sz w:val="36"/>
          <w:szCs w:val="36"/>
        </w:rPr>
      </w:pPr>
    </w:p>
    <w:p>
      <w:pPr>
        <w:spacing w:line="660" w:lineRule="exact"/>
        <w:ind w:right="1400" w:firstLineChars="200" w:firstLine="720"/>
        <w:rPr>
          <w:rFonts w:ascii="仿宋_GB2312" w:eastAsia="仿宋_GB2312" w:cs="宋体"/>
          <w:kern w:val="0"/>
          <w:sz w:val="36"/>
          <w:szCs w:val="36"/>
        </w:rPr>
      </w:pPr>
    </w:p>
    <w:p>
      <w:pPr>
        <w:spacing w:line="660" w:lineRule="exact"/>
        <w:ind w:right="1400" w:firstLineChars="200" w:firstLine="720"/>
        <w:rPr>
          <w:rFonts w:ascii="仿宋_GB2312" w:eastAsia="仿宋_GB2312" w:cs="宋体"/>
          <w:kern w:val="0"/>
          <w:sz w:val="36"/>
          <w:szCs w:val="36"/>
        </w:rPr>
      </w:pPr>
    </w:p>
    <w:p>
      <w:pPr>
        <w:spacing w:line="660" w:lineRule="exact"/>
        <w:ind w:right="1400" w:firstLineChars="200" w:firstLine="720"/>
        <w:rPr>
          <w:rFonts w:ascii="仿宋_GB2312" w:eastAsia="仿宋_GB2312" w:cs="宋体"/>
          <w:kern w:val="0"/>
          <w:sz w:val="36"/>
          <w:szCs w:val="36"/>
        </w:rPr>
      </w:pPr>
    </w:p>
    <w:p>
      <w:pPr>
        <w:spacing w:line="660" w:lineRule="exact"/>
        <w:ind w:right="1400" w:firstLineChars="200" w:firstLine="720"/>
        <w:rPr>
          <w:rFonts w:ascii="仿宋_GB2312" w:eastAsia="仿宋_GB2312" w:cs="宋体"/>
          <w:kern w:val="0"/>
          <w:sz w:val="36"/>
          <w:szCs w:val="36"/>
        </w:rPr>
      </w:pPr>
    </w:p>
    <w:p>
      <w:pPr>
        <w:spacing w:line="660" w:lineRule="exact"/>
        <w:ind w:right="1400" w:firstLineChars="200" w:firstLine="720"/>
        <w:rPr>
          <w:rFonts w:ascii="仿宋_GB2312" w:eastAsia="仿宋_GB2312" w:cs="宋体"/>
          <w:kern w:val="0"/>
          <w:sz w:val="36"/>
          <w:szCs w:val="36"/>
        </w:rPr>
      </w:pPr>
    </w:p>
    <w:p>
      <w:pPr>
        <w:spacing w:line="660" w:lineRule="exact"/>
        <w:ind w:right="1400" w:firstLineChars="200" w:firstLine="720"/>
        <w:rPr>
          <w:rFonts w:ascii="仿宋_GB2312" w:eastAsia="仿宋_GB2312" w:cs="宋体"/>
          <w:kern w:val="0"/>
          <w:sz w:val="36"/>
          <w:szCs w:val="36"/>
        </w:rPr>
      </w:pPr>
    </w:p>
    <w:p>
      <w:pPr>
        <w:spacing w:line="660" w:lineRule="exact"/>
        <w:ind w:right="1400" w:firstLineChars="200" w:firstLine="720"/>
        <w:rPr>
          <w:rFonts w:ascii="仿宋_GB2312" w:eastAsia="仿宋_GB2312" w:cs="宋体"/>
          <w:kern w:val="0"/>
          <w:sz w:val="36"/>
          <w:szCs w:val="36"/>
        </w:rPr>
      </w:pPr>
    </w:p>
    <w:p>
      <w:pPr>
        <w:spacing w:line="660" w:lineRule="exact"/>
        <w:ind w:right="1400" w:firstLineChars="200" w:firstLine="720"/>
        <w:rPr>
          <w:rFonts w:ascii="仿宋_GB2312" w:eastAsia="仿宋_GB2312" w:cs="宋体"/>
          <w:kern w:val="0"/>
          <w:sz w:val="36"/>
          <w:szCs w:val="36"/>
        </w:rPr>
      </w:pPr>
    </w:p>
    <w:p>
      <w:pPr>
        <w:spacing w:line="600" w:lineRule="exact"/>
        <w:rPr>
          <w:rFonts w:ascii="黑体" w:eastAsia="黑体" w:cs="Arial"/>
          <w:color w:val="000000"/>
          <w:kern w:val="0"/>
          <w:sz w:val="32"/>
          <w:szCs w:val="32"/>
        </w:rPr>
      </w:pPr>
      <w:r>
        <w:rPr>
          <w:rFonts w:ascii="黑体" w:eastAsia="黑体" w:hint="eastAsia"/>
          <w:color w:val="000000"/>
          <w:kern w:val="0"/>
          <w:sz w:val="32"/>
          <w:szCs w:val="32"/>
        </w:rPr>
        <w:t>附件2</w:t>
      </w:r>
    </w:p>
    <w:p>
      <w:pPr>
        <w:widowControl/>
        <w:jc w:val="center"/>
        <w:rPr>
          <w:rFonts w:ascii="宋体" w:hAnsi="宋体"/>
          <w:kern w:val="0"/>
          <w:sz w:val="28"/>
          <w:szCs w:val="28"/>
        </w:rPr>
      </w:pPr>
    </w:p>
    <w:p>
      <w:pPr>
        <w:widowControl/>
        <w:spacing w:line="600" w:lineRule="exact"/>
        <w:jc w:val="center"/>
        <w:rPr>
          <w:rFonts w:ascii="仿宋_GB2312" w:eastAsia="仿宋_GB2312" w:cs="Calibri"/>
          <w:sz w:val="36"/>
          <w:szCs w:val="36"/>
        </w:rPr>
      </w:pPr>
      <w:r>
        <w:rPr>
          <w:rFonts w:ascii="仿宋_GB2312" w:eastAsia="仿宋_GB2312" w:cs="Calibri" w:hint="eastAsia"/>
          <w:sz w:val="36"/>
          <w:szCs w:val="36"/>
        </w:rPr>
        <w:t>甘肃省第二届“践行社会主义</w:t>
      </w:r>
      <w:r>
        <w:rPr>
          <w:rFonts w:ascii="仿宋_GB2312" w:eastAsia="仿宋_GB2312" w:cs="Calibri"/>
          <w:sz w:val="36"/>
          <w:szCs w:val="36"/>
        </w:rPr>
        <w:t>核</w:t>
      </w:r>
      <w:r>
        <w:rPr>
          <w:rFonts w:ascii="仿宋_GB2312" w:eastAsia="仿宋_GB2312" w:cs="Calibri" w:hint="eastAsia"/>
          <w:sz w:val="36"/>
          <w:szCs w:val="36"/>
        </w:rPr>
        <w:t xml:space="preserve">心价值观 </w:t>
      </w:r>
    </w:p>
    <w:p>
      <w:pPr>
        <w:widowControl/>
        <w:spacing w:line="600" w:lineRule="exact"/>
        <w:jc w:val="center"/>
        <w:rPr>
          <w:rStyle w:val="0"/>
          <w:rFonts w:ascii="仿宋_GB2312" w:eastAsia="仿宋_GB2312" w:cs="Calibri"/>
          <w:sz w:val="36"/>
          <w:szCs w:val="36"/>
        </w:rPr>
      </w:pPr>
      <w:r>
        <w:rPr>
          <w:rFonts w:ascii="仿宋_GB2312" w:eastAsia="仿宋_GB2312" w:cs="Calibri" w:hint="eastAsia"/>
          <w:sz w:val="36"/>
          <w:szCs w:val="36"/>
        </w:rPr>
        <w:t>建设幸福美好新甘肃”</w:t>
      </w:r>
      <w:r>
        <w:rPr>
          <w:rStyle w:val="0"/>
          <w:rFonts w:ascii="仿宋_GB2312" w:eastAsia="仿宋_GB2312" w:cs="Calibri" w:hint="eastAsia"/>
          <w:sz w:val="36"/>
          <w:szCs w:val="36"/>
        </w:rPr>
        <w:t>主题微电影征集展示活动</w:t>
      </w:r>
    </w:p>
    <w:p>
      <w:pPr>
        <w:widowControl/>
        <w:spacing w:line="720" w:lineRule="auto"/>
        <w:jc w:val="center"/>
        <w:rPr>
          <w:rFonts w:ascii="仿宋_GB2312" w:eastAsia="仿宋_GB2312"/>
          <w:b/>
          <w:bCs/>
          <w:spacing w:val="-20"/>
          <w:kern w:val="0"/>
          <w:sz w:val="84"/>
          <w:szCs w:val="84"/>
        </w:rPr>
      </w:pPr>
      <w:r>
        <w:rPr>
          <w:rFonts w:ascii="仿宋_GB2312" w:hAnsi="仿宋_GB2312" w:hint="eastAsia"/>
          <w:b/>
          <w:bCs/>
          <w:spacing w:val="-20"/>
          <w:kern w:val="0"/>
          <w:sz w:val="84"/>
          <w:szCs w:val="84"/>
        </w:rPr>
        <w:t>参</w:t>
      </w:r>
      <w:r>
        <w:rPr>
          <w:rFonts w:ascii="仿宋_GB2312" w:hAnsi="仿宋_GB2312"/>
          <w:b/>
          <w:bCs/>
          <w:spacing w:val="-20"/>
          <w:kern w:val="0"/>
          <w:sz w:val="84"/>
          <w:szCs w:val="84"/>
        </w:rPr>
        <w:t xml:space="preserve"> </w:t>
      </w:r>
      <w:r>
        <w:rPr>
          <w:rFonts w:ascii="仿宋_GB2312" w:hAnsi="仿宋_GB2312" w:hint="eastAsia"/>
          <w:b/>
          <w:bCs/>
          <w:spacing w:val="-20"/>
          <w:kern w:val="0"/>
          <w:sz w:val="84"/>
          <w:szCs w:val="84"/>
        </w:rPr>
        <w:t>评</w:t>
      </w:r>
      <w:r>
        <w:rPr>
          <w:rFonts w:ascii="仿宋_GB2312" w:hAnsi="仿宋_GB2312"/>
          <w:b/>
          <w:bCs/>
          <w:spacing w:val="-20"/>
          <w:kern w:val="0"/>
          <w:sz w:val="84"/>
          <w:szCs w:val="84"/>
        </w:rPr>
        <w:t xml:space="preserve"> </w:t>
      </w:r>
      <w:r>
        <w:rPr>
          <w:rFonts w:ascii="仿宋_GB2312" w:hAnsi="仿宋_GB2312" w:hint="eastAsia"/>
          <w:b/>
          <w:bCs/>
          <w:spacing w:val="-20"/>
          <w:kern w:val="0"/>
          <w:sz w:val="84"/>
          <w:szCs w:val="84"/>
        </w:rPr>
        <w:t>作</w:t>
      </w:r>
      <w:r>
        <w:rPr>
          <w:rFonts w:ascii="仿宋_GB2312" w:hAnsi="仿宋_GB2312"/>
          <w:b/>
          <w:bCs/>
          <w:spacing w:val="-20"/>
          <w:kern w:val="0"/>
          <w:sz w:val="84"/>
          <w:szCs w:val="84"/>
        </w:rPr>
        <w:t xml:space="preserve"> </w:t>
      </w:r>
      <w:r>
        <w:rPr>
          <w:rFonts w:ascii="仿宋_GB2312" w:hAnsi="仿宋_GB2312" w:hint="eastAsia"/>
          <w:b/>
          <w:bCs/>
          <w:spacing w:val="-20"/>
          <w:kern w:val="0"/>
          <w:sz w:val="84"/>
          <w:szCs w:val="84"/>
        </w:rPr>
        <w:t>品</w:t>
      </w:r>
      <w:r>
        <w:rPr>
          <w:rFonts w:ascii="仿宋_GB2312" w:hAnsi="仿宋_GB2312"/>
          <w:b/>
          <w:bCs/>
          <w:spacing w:val="-20"/>
          <w:kern w:val="0"/>
          <w:sz w:val="84"/>
          <w:szCs w:val="84"/>
        </w:rPr>
        <w:t xml:space="preserve"> </w:t>
      </w:r>
      <w:r>
        <w:rPr>
          <w:rFonts w:ascii="仿宋_GB2312" w:hAnsi="仿宋_GB2312" w:hint="eastAsia"/>
          <w:b/>
          <w:bCs/>
          <w:spacing w:val="-20"/>
          <w:kern w:val="0"/>
          <w:sz w:val="84"/>
          <w:szCs w:val="84"/>
        </w:rPr>
        <w:t>登</w:t>
      </w:r>
      <w:r>
        <w:rPr>
          <w:rFonts w:ascii="仿宋_GB2312" w:hAnsi="仿宋_GB2312"/>
          <w:b/>
          <w:bCs/>
          <w:spacing w:val="-20"/>
          <w:kern w:val="0"/>
          <w:sz w:val="84"/>
          <w:szCs w:val="84"/>
        </w:rPr>
        <w:t xml:space="preserve"> </w:t>
      </w:r>
      <w:r>
        <w:rPr>
          <w:rFonts w:ascii="仿宋_GB2312" w:hAnsi="仿宋_GB2312" w:hint="eastAsia"/>
          <w:b/>
          <w:bCs/>
          <w:spacing w:val="-20"/>
          <w:kern w:val="0"/>
          <w:sz w:val="84"/>
          <w:szCs w:val="84"/>
        </w:rPr>
        <w:t>记</w:t>
      </w:r>
      <w:r>
        <w:rPr>
          <w:rFonts w:ascii="仿宋_GB2312" w:hAnsi="仿宋_GB2312"/>
          <w:b/>
          <w:bCs/>
          <w:spacing w:val="-20"/>
          <w:kern w:val="0"/>
          <w:sz w:val="84"/>
          <w:szCs w:val="84"/>
        </w:rPr>
        <w:t xml:space="preserve"> </w:t>
      </w:r>
      <w:r>
        <w:rPr>
          <w:rFonts w:ascii="仿宋_GB2312" w:hAnsi="仿宋_GB2312" w:hint="eastAsia"/>
          <w:b/>
          <w:bCs/>
          <w:spacing w:val="-20"/>
          <w:kern w:val="0"/>
          <w:sz w:val="84"/>
          <w:szCs w:val="84"/>
        </w:rPr>
        <w:t>表</w:t>
      </w:r>
    </w:p>
    <w:p>
      <w:pPr>
        <w:widowControl/>
        <w:jc w:val="center"/>
        <w:rPr>
          <w:rFonts w:ascii="仿宋_GB2312" w:eastAsia="仿宋_GB2312"/>
          <w:kern w:val="0"/>
          <w:sz w:val="18"/>
          <w:szCs w:val="18"/>
        </w:rPr>
      </w:pPr>
    </w:p>
    <w:p>
      <w:pPr>
        <w:widowControl/>
        <w:jc w:val="center"/>
        <w:rPr>
          <w:rFonts w:ascii="仿宋_GB2312" w:eastAsia="仿宋_GB2312"/>
          <w:spacing w:val="20"/>
          <w:kern w:val="0"/>
          <w:sz w:val="36"/>
          <w:szCs w:val="36"/>
        </w:rPr>
      </w:pPr>
    </w:p>
    <w:p>
      <w:pPr>
        <w:widowControl/>
        <w:rPr>
          <w:rFonts w:ascii="仿宋_GB2312" w:eastAsia="仿宋_GB2312"/>
          <w:kern w:val="0"/>
          <w:szCs w:val="21"/>
        </w:rPr>
      </w:pPr>
    </w:p>
    <w:p>
      <w:pPr>
        <w:widowControl/>
        <w:jc w:val="center"/>
        <w:rPr>
          <w:rFonts w:ascii="仿宋_GB2312" w:eastAsia="仿宋_GB2312" w:hint="eastAsia"/>
          <w:kern w:val="0"/>
          <w:szCs w:val="21"/>
        </w:rPr>
      </w:pPr>
    </w:p>
    <w:p>
      <w:pPr>
        <w:widowControl/>
        <w:jc w:val="center"/>
        <w:rPr>
          <w:rFonts w:ascii="仿宋_GB2312" w:eastAsia="仿宋_GB2312"/>
          <w:kern w:val="0"/>
          <w:szCs w:val="21"/>
        </w:rPr>
      </w:pPr>
    </w:p>
    <w:p>
      <w:pPr>
        <w:widowControl/>
        <w:jc w:val="center"/>
        <w:rPr>
          <w:rFonts w:ascii="仿宋_GB2312" w:eastAsia="仿宋_GB2312"/>
          <w:kern w:val="0"/>
          <w:szCs w:val="21"/>
        </w:rPr>
      </w:pPr>
    </w:p>
    <w:p>
      <w:pPr>
        <w:widowControl/>
        <w:jc w:val="center"/>
        <w:rPr>
          <w:rFonts w:ascii="仿宋_GB2312" w:eastAsia="仿宋_GB2312"/>
          <w:kern w:val="0"/>
          <w:szCs w:val="21"/>
        </w:rPr>
      </w:pPr>
    </w:p>
    <w:p>
      <w:pPr>
        <w:widowControl/>
        <w:rPr>
          <w:rFonts w:ascii="仿宋_GB2312" w:eastAsia="仿宋_GB2312"/>
          <w:kern w:val="0"/>
          <w:szCs w:val="21"/>
        </w:rPr>
      </w:pPr>
    </w:p>
    <w:p>
      <w:pPr>
        <w:widowControl/>
        <w:rPr>
          <w:rFonts w:ascii="仿宋_GB2312" w:eastAsia="仿宋_GB2312"/>
          <w:kern w:val="0"/>
          <w:szCs w:val="21"/>
        </w:rPr>
      </w:pPr>
    </w:p>
    <w:p>
      <w:pPr>
        <w:widowControl/>
        <w:ind w:firstLine="1440"/>
        <w:rPr>
          <w:rFonts w:ascii="仿宋_GB2312" w:hAnsi="仿宋_GB2312"/>
          <w:kern w:val="0"/>
          <w:sz w:val="36"/>
          <w:szCs w:val="36"/>
          <w:u w:val="single"/>
        </w:rPr>
      </w:pPr>
      <w:r>
        <w:rPr>
          <w:rFonts w:ascii="仿宋_GB2312" w:hAnsi="仿宋_GB2312" w:hint="eastAsia"/>
          <w:kern w:val="0"/>
          <w:sz w:val="36"/>
          <w:szCs w:val="36"/>
        </w:rPr>
        <w:t>作品名称</w:t>
      </w:r>
      <w:r>
        <w:rPr>
          <w:rFonts w:ascii="仿宋_GB2312" w:hAnsi="仿宋_GB2312"/>
          <w:kern w:val="0"/>
          <w:sz w:val="36"/>
          <w:szCs w:val="36"/>
        </w:rPr>
        <w:t xml:space="preserve"> </w:t>
      </w:r>
      <w:r>
        <w:rPr>
          <w:rFonts w:ascii="仿宋_GB2312" w:hAnsi="仿宋_GB2312"/>
          <w:kern w:val="0"/>
          <w:sz w:val="36"/>
          <w:szCs w:val="36"/>
          <w:u w:val="single"/>
        </w:rPr>
        <w:t xml:space="preserve"> </w:t>
      </w:r>
      <w:r>
        <w:rPr>
          <w:rFonts w:ascii="仿宋_GB2312" w:hAnsi="仿宋_GB2312"/>
          <w:b/>
          <w:bCs/>
          <w:kern w:val="0"/>
          <w:sz w:val="36"/>
          <w:szCs w:val="36"/>
          <w:u w:val="single"/>
        </w:rPr>
        <w:t xml:space="preserve">         </w:t>
      </w:r>
      <w:r>
        <w:rPr>
          <w:rFonts w:ascii="仿宋_GB2312" w:hAnsi="仿宋_GB2312"/>
          <w:kern w:val="0"/>
          <w:sz w:val="36"/>
          <w:szCs w:val="36"/>
          <w:u w:val="single"/>
        </w:rPr>
        <w:t xml:space="preserve">    </w:t>
      </w:r>
    </w:p>
    <w:p>
      <w:pPr>
        <w:widowControl/>
        <w:spacing w:line="240" w:lineRule="atLeast"/>
        <w:ind w:firstLine="1440"/>
        <w:rPr>
          <w:rFonts w:ascii="仿宋_GB2312" w:hAnsi="仿宋_GB2312" w:hint="eastAsia"/>
          <w:kern w:val="0"/>
          <w:sz w:val="36"/>
          <w:szCs w:val="36"/>
        </w:rPr>
      </w:pPr>
      <w:r>
        <w:rPr>
          <w:rFonts w:ascii="仿宋_GB2312" w:hAnsi="仿宋_GB2312" w:hint="eastAsia"/>
          <w:kern w:val="0"/>
          <w:sz w:val="36"/>
          <w:szCs w:val="36"/>
        </w:rPr>
        <w:t>申报单位</w:t>
      </w:r>
    </w:p>
    <w:p>
      <w:pPr>
        <w:widowControl/>
        <w:spacing w:line="240" w:lineRule="atLeast"/>
        <w:ind w:firstLine="1440"/>
        <w:rPr>
          <w:rFonts w:ascii="仿宋_GB2312" w:eastAsia="仿宋_GB2312"/>
          <w:kern w:val="0"/>
          <w:sz w:val="36"/>
          <w:szCs w:val="36"/>
        </w:rPr>
      </w:pPr>
      <w:r>
        <w:rPr>
          <w:rFonts w:ascii="仿宋_GB2312" w:hAnsi="仿宋_GB2312" w:hint="eastAsia"/>
          <w:kern w:val="0"/>
          <w:sz w:val="32"/>
          <w:szCs w:val="32"/>
        </w:rPr>
        <w:t>（加盖公章）</w:t>
      </w:r>
      <w:r>
        <w:rPr>
          <w:rFonts w:ascii="仿宋_GB2312" w:hAnsi="仿宋_GB2312"/>
          <w:b/>
          <w:bCs/>
          <w:kern w:val="0"/>
          <w:sz w:val="32"/>
          <w:szCs w:val="32"/>
          <w:u w:val="single"/>
        </w:rPr>
        <w:t xml:space="preserve">              </w:t>
      </w:r>
    </w:p>
    <w:p>
      <w:pPr>
        <w:widowControl/>
        <w:ind w:firstLine="1440"/>
        <w:rPr>
          <w:rFonts w:ascii="仿宋_GB2312" w:eastAsia="仿宋_GB2312"/>
          <w:kern w:val="0"/>
          <w:sz w:val="36"/>
          <w:szCs w:val="36"/>
        </w:rPr>
      </w:pPr>
      <w:r>
        <w:rPr>
          <w:rFonts w:ascii="仿宋_GB2312" w:hAnsi="仿宋_GB2312" w:hint="eastAsia"/>
          <w:kern w:val="0"/>
          <w:sz w:val="36"/>
          <w:szCs w:val="36"/>
        </w:rPr>
        <w:t>申报日期</w:t>
      </w:r>
      <w:r>
        <w:rPr>
          <w:rFonts w:ascii="仿宋_GB2312" w:hAnsi="仿宋_GB2312"/>
          <w:kern w:val="0"/>
          <w:sz w:val="36"/>
          <w:szCs w:val="36"/>
          <w:u w:val="single"/>
        </w:rPr>
        <w:t xml:space="preserve">     </w:t>
      </w:r>
      <w:r>
        <w:rPr>
          <w:rFonts w:ascii="仿宋_GB2312" w:hAnsi="仿宋_GB2312" w:hint="eastAsia"/>
          <w:kern w:val="0"/>
          <w:sz w:val="36"/>
          <w:szCs w:val="36"/>
        </w:rPr>
        <w:t>年</w:t>
      </w:r>
      <w:r>
        <w:rPr>
          <w:rFonts w:ascii="仿宋_GB2312" w:hAnsi="仿宋_GB2312"/>
          <w:kern w:val="0"/>
          <w:sz w:val="36"/>
          <w:szCs w:val="36"/>
          <w:u w:val="single"/>
        </w:rPr>
        <w:t xml:space="preserve">    </w:t>
      </w:r>
      <w:r>
        <w:rPr>
          <w:rFonts w:ascii="仿宋_GB2312" w:hAnsi="仿宋_GB2312" w:hint="eastAsia"/>
          <w:kern w:val="0"/>
          <w:sz w:val="36"/>
          <w:szCs w:val="36"/>
        </w:rPr>
        <w:t>月</w:t>
      </w:r>
      <w:r>
        <w:rPr>
          <w:rFonts w:ascii="仿宋_GB2312" w:hAnsi="仿宋_GB2312"/>
          <w:kern w:val="0"/>
          <w:sz w:val="36"/>
          <w:szCs w:val="36"/>
          <w:u w:val="single"/>
        </w:rPr>
        <w:t xml:space="preserve">    </w:t>
      </w:r>
      <w:r>
        <w:rPr>
          <w:rFonts w:ascii="仿宋_GB2312" w:hAnsi="仿宋_GB2312" w:hint="eastAsia"/>
          <w:kern w:val="0"/>
          <w:sz w:val="36"/>
          <w:szCs w:val="36"/>
        </w:rPr>
        <w:t>日</w:t>
      </w:r>
    </w:p>
    <w:p>
      <w:pPr>
        <w:widowControl/>
        <w:rPr>
          <w:rFonts w:ascii="仿宋_GB2312" w:eastAsia="仿宋_GB2312"/>
          <w:kern w:val="0"/>
          <w:sz w:val="36"/>
          <w:szCs w:val="36"/>
        </w:rPr>
      </w:pPr>
    </w:p>
    <w:p>
      <w:pPr>
        <w:widowControl/>
        <w:rPr>
          <w:rFonts w:ascii="仿宋_GB2312" w:eastAsia="仿宋_GB2312"/>
          <w:kern w:val="0"/>
          <w:sz w:val="36"/>
          <w:szCs w:val="36"/>
        </w:rPr>
      </w:pPr>
    </w:p>
    <w:p>
      <w:pPr>
        <w:widowControl/>
        <w:rPr>
          <w:rFonts w:ascii="仿宋_GB2312" w:eastAsia="仿宋_GB2312"/>
          <w:kern w:val="0"/>
          <w:sz w:val="36"/>
          <w:szCs w:val="36"/>
        </w:rPr>
      </w:pPr>
    </w:p>
    <w:p>
      <w:pPr>
        <w:widowControl/>
        <w:rPr>
          <w:rFonts w:ascii="仿宋_GB2312" w:eastAsia="仿宋_GB2312"/>
          <w:kern w:val="0"/>
          <w:sz w:val="36"/>
          <w:szCs w:val="36"/>
        </w:rPr>
      </w:pPr>
    </w:p>
    <w:p>
      <w:pPr>
        <w:widowControl/>
        <w:rPr>
          <w:rFonts w:ascii="仿宋_GB2312" w:eastAsia="仿宋_GB2312" w:hint="eastAsia"/>
          <w:kern w:val="0"/>
          <w:sz w:val="36"/>
          <w:szCs w:val="36"/>
        </w:rPr>
      </w:pPr>
    </w:p>
    <w:p>
      <w:pPr>
        <w:widowControl/>
        <w:jc w:val="center"/>
        <w:rPr>
          <w:rFonts w:ascii="黑体" w:eastAsia="黑体"/>
          <w:kern w:val="0"/>
          <w:sz w:val="28"/>
          <w:szCs w:val="28"/>
        </w:rPr>
      </w:pPr>
      <w:r>
        <w:rPr>
          <w:rFonts w:ascii="黑体" w:eastAsia="黑体" w:hint="eastAsia"/>
          <w:kern w:val="0"/>
          <w:sz w:val="28"/>
          <w:szCs w:val="28"/>
        </w:rPr>
        <w:t>社会主义核心价值观主题微电影征集展示活动办公室印制</w:t>
      </w:r>
    </w:p>
    <w:p>
      <w:pPr>
        <w:widowControl/>
        <w:jc w:val="center"/>
        <w:rPr>
          <w:rFonts w:ascii="黑体" w:eastAsia="黑体" w:hint="eastAsia"/>
          <w:kern w:val="0"/>
          <w:sz w:val="28"/>
          <w:szCs w:val="28"/>
        </w:rPr>
      </w:pPr>
    </w:p>
    <w:tbl>
      <w:tblPr>
        <w:jc w:val="left"/>
        <w:tblInd w:w="-391" w:type="dxa"/>
        <w:tblW w:w="9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108" w:type="dxa"/>
          <w:bottom w:w="0" w:type="dxa"/>
          <w:right w:w="108" w:type="dxa"/>
        </w:tblCellMar>
      </w:tblPr>
      <w:tblGrid>
        <w:gridCol w:w="1775"/>
        <w:gridCol w:w="1064"/>
        <w:gridCol w:w="921"/>
        <w:gridCol w:w="1560"/>
        <w:gridCol w:w="1417"/>
        <w:gridCol w:w="584"/>
        <w:gridCol w:w="550"/>
        <w:gridCol w:w="189"/>
        <w:gridCol w:w="1181"/>
      </w:tblGrid>
      <w:tr>
        <w:trPr>
          <w:trHeight w:val="239"/>
        </w:trPr>
        <w:tc>
          <w:tcPr>
            <w:tcW w:w="1775" w:type="dxa"/>
            <w:tcBorders>
              <w:tl2br w:val="nil"/>
              <w:tr2bl w:val="nil"/>
            </w:tcBorders>
            <w:vAlign w:val="center"/>
          </w:tcPr>
          <w:p>
            <w:pPr>
              <w:widowControl/>
              <w:jc w:val="center"/>
              <w:rPr>
                <w:rFonts w:ascii="仿宋" w:eastAsia="仿宋"/>
                <w:b/>
                <w:kern w:val="0"/>
                <w:sz w:val="24"/>
              </w:rPr>
            </w:pPr>
            <w:r>
              <w:rPr>
                <w:rFonts w:ascii="仿宋" w:eastAsia="仿宋" w:hint="eastAsia"/>
                <w:b/>
                <w:kern w:val="0"/>
                <w:sz w:val="24"/>
              </w:rPr>
              <w:t>作品名称</w:t>
            </w:r>
          </w:p>
        </w:tc>
        <w:tc>
          <w:tcPr>
            <w:tcW w:w="3545" w:type="dxa"/>
            <w:gridSpan w:val="3"/>
            <w:tcBorders>
              <w:tl2br w:val="nil"/>
              <w:tr2bl w:val="nil"/>
            </w:tcBorders>
          </w:tcPr>
          <w:p>
            <w:pPr>
              <w:widowControl/>
              <w:ind w:firstLine="588"/>
              <w:rPr>
                <w:rFonts w:ascii="宋体" w:cs="宋体" w:hAnsi="宋体"/>
                <w:b/>
                <w:bCs/>
                <w:kern w:val="0"/>
                <w:sz w:val="24"/>
              </w:rPr>
            </w:pPr>
            <w:r>
              <w:rPr>
                <w:rFonts w:ascii="宋体" w:cs="宋体" w:hAnsi="宋体"/>
                <w:b/>
                <w:bCs/>
                <w:kern w:val="0"/>
                <w:sz w:val="24"/>
              </w:rPr>
              <w:t> </w:t>
            </w:r>
          </w:p>
          <w:p>
            <w:pPr>
              <w:widowControl/>
              <w:ind w:firstLineChars="500" w:firstLine="1200"/>
              <w:rPr>
                <w:rFonts w:ascii="仿宋" w:eastAsia="仿宋"/>
                <w:b/>
                <w:bCs/>
                <w:kern w:val="0"/>
                <w:sz w:val="24"/>
              </w:rPr>
            </w:pPr>
            <w:r>
              <w:rPr>
                <w:rFonts w:ascii="仿宋" w:eastAsia="仿宋" w:hint="eastAsia"/>
                <w:b/>
                <w:bCs/>
                <w:kern w:val="0"/>
                <w:sz w:val="24"/>
              </w:rPr>
              <w:t>《XXXX》</w:t>
            </w:r>
          </w:p>
        </w:tc>
        <w:tc>
          <w:tcPr>
            <w:tcW w:w="2001" w:type="dxa"/>
            <w:gridSpan w:val="2"/>
            <w:tcBorders>
              <w:tl2br w:val="nil"/>
              <w:tr2bl w:val="nil"/>
            </w:tcBorders>
            <w:vAlign w:val="center"/>
          </w:tcPr>
          <w:p>
            <w:pPr>
              <w:widowControl/>
              <w:jc w:val="center"/>
              <w:rPr>
                <w:rFonts w:ascii="仿宋" w:eastAsia="仿宋"/>
                <w:b/>
                <w:kern w:val="0"/>
                <w:sz w:val="24"/>
              </w:rPr>
            </w:pPr>
            <w:r>
              <w:rPr>
                <w:rFonts w:ascii="仿宋" w:eastAsia="仿宋" w:hint="eastAsia"/>
                <w:b/>
                <w:kern w:val="0"/>
                <w:sz w:val="24"/>
              </w:rPr>
              <w:t>经营制作许可证</w:t>
            </w:r>
          </w:p>
        </w:tc>
        <w:tc>
          <w:tcPr>
            <w:tcW w:w="1919" w:type="dxa"/>
            <w:gridSpan w:val="3"/>
            <w:tcBorders>
              <w:tl2br w:val="nil"/>
              <w:tr2bl w:val="nil"/>
            </w:tcBorders>
          </w:tcPr>
          <w:p>
            <w:pPr>
              <w:widowControl/>
              <w:jc w:val="left"/>
              <w:rPr>
                <w:rFonts w:ascii="仿宋" w:eastAsia="仿宋"/>
                <w:b/>
                <w:bCs/>
                <w:kern w:val="0"/>
                <w:sz w:val="24"/>
              </w:rPr>
            </w:pPr>
            <w:r>
              <w:rPr>
                <w:rFonts w:ascii="仿宋" w:eastAsia="仿宋"/>
                <w:b/>
                <w:bCs/>
                <w:kern w:val="0"/>
                <w:sz w:val="24"/>
              </w:rPr>
              <w:t xml:space="preserve">                      </w:t>
            </w:r>
          </w:p>
        </w:tc>
      </w:tr>
      <w:tr>
        <w:trPr>
          <w:trHeight w:val="159"/>
        </w:trPr>
        <w:tc>
          <w:tcPr>
            <w:tcW w:w="1775" w:type="dxa"/>
            <w:tcBorders>
              <w:tl2br w:val="nil"/>
              <w:tr2bl w:val="nil"/>
            </w:tcBorders>
            <w:vAlign w:val="center"/>
          </w:tcPr>
          <w:p>
            <w:pPr>
              <w:widowControl/>
              <w:spacing w:line="159" w:lineRule="atLeast"/>
              <w:jc w:val="center"/>
              <w:rPr>
                <w:rFonts w:ascii="仿宋" w:eastAsia="仿宋"/>
                <w:b/>
                <w:kern w:val="0"/>
                <w:sz w:val="24"/>
              </w:rPr>
            </w:pPr>
            <w:r>
              <w:rPr>
                <w:rFonts w:ascii="仿宋" w:eastAsia="仿宋" w:hint="eastAsia"/>
                <w:b/>
                <w:kern w:val="0"/>
                <w:sz w:val="24"/>
              </w:rPr>
              <w:t>类    别</w:t>
            </w:r>
          </w:p>
        </w:tc>
        <w:tc>
          <w:tcPr>
            <w:tcW w:w="3545" w:type="dxa"/>
            <w:gridSpan w:val="3"/>
            <w:tcBorders>
              <w:tl2br w:val="nil"/>
              <w:tr2bl w:val="nil"/>
            </w:tcBorders>
          </w:tcPr>
          <w:p>
            <w:pPr>
              <w:widowControl/>
              <w:spacing w:line="159" w:lineRule="atLeast"/>
              <w:rPr>
                <w:rFonts w:ascii="宋体" w:cs="宋体" w:hAnsi="宋体"/>
                <w:b/>
                <w:bCs/>
                <w:kern w:val="0"/>
                <w:sz w:val="24"/>
              </w:rPr>
            </w:pPr>
            <w:r>
              <w:rPr>
                <w:rFonts w:ascii="宋体" w:cs="宋体" w:hAnsi="宋体"/>
                <w:b/>
                <w:bCs/>
                <w:kern w:val="0"/>
                <w:sz w:val="24"/>
              </w:rPr>
              <w:t> </w:t>
            </w:r>
          </w:p>
          <w:p>
            <w:pPr>
              <w:widowControl/>
              <w:spacing w:line="159" w:lineRule="atLeast"/>
              <w:jc w:val="center"/>
              <w:rPr>
                <w:rFonts w:ascii="仿宋" w:eastAsia="仿宋"/>
                <w:b/>
                <w:kern w:val="0"/>
                <w:sz w:val="24"/>
              </w:rPr>
            </w:pPr>
            <w:r>
              <w:rPr>
                <w:rFonts w:ascii="仿宋" w:eastAsia="仿宋" w:hint="eastAsia"/>
                <w:b/>
                <w:kern w:val="0"/>
                <w:sz w:val="24"/>
              </w:rPr>
              <w:t>XX分XX秒</w:t>
            </w:r>
          </w:p>
        </w:tc>
        <w:tc>
          <w:tcPr>
            <w:tcW w:w="2001" w:type="dxa"/>
            <w:gridSpan w:val="2"/>
            <w:tcBorders>
              <w:tl2br w:val="nil"/>
              <w:tr2bl w:val="nil"/>
            </w:tcBorders>
            <w:vAlign w:val="center"/>
          </w:tcPr>
          <w:p>
            <w:pPr>
              <w:widowControl/>
              <w:spacing w:line="159" w:lineRule="atLeast"/>
              <w:jc w:val="center"/>
              <w:rPr>
                <w:rFonts w:ascii="仿宋" w:eastAsia="仿宋"/>
                <w:b/>
                <w:kern w:val="0"/>
                <w:sz w:val="24"/>
              </w:rPr>
            </w:pPr>
            <w:r>
              <w:rPr>
                <w:rFonts w:ascii="仿宋" w:eastAsia="仿宋" w:hint="eastAsia"/>
                <w:b/>
                <w:kern w:val="0"/>
                <w:sz w:val="24"/>
              </w:rPr>
              <w:t>拍摄许可证</w:t>
            </w:r>
          </w:p>
        </w:tc>
        <w:tc>
          <w:tcPr>
            <w:tcW w:w="1919" w:type="dxa"/>
            <w:gridSpan w:val="3"/>
            <w:tcBorders>
              <w:tl2br w:val="nil"/>
              <w:tr2bl w:val="nil"/>
            </w:tcBorders>
          </w:tcPr>
          <w:p>
            <w:pPr>
              <w:widowControl/>
              <w:spacing w:line="159" w:lineRule="atLeast"/>
              <w:rPr>
                <w:rFonts w:ascii="仿宋" w:eastAsia="仿宋"/>
                <w:b/>
                <w:bCs/>
                <w:kern w:val="0"/>
                <w:sz w:val="24"/>
              </w:rPr>
            </w:pPr>
            <w:r>
              <w:rPr>
                <w:rFonts w:ascii="仿宋" w:eastAsia="仿宋"/>
                <w:b/>
                <w:bCs/>
                <w:kern w:val="0"/>
                <w:sz w:val="24"/>
              </w:rPr>
              <w:t xml:space="preserve">  </w:t>
            </w:r>
          </w:p>
        </w:tc>
      </w:tr>
      <w:tr>
        <w:trPr>
          <w:trHeight w:val="93"/>
        </w:trPr>
        <w:tc>
          <w:tcPr>
            <w:tcW w:w="1775" w:type="dxa"/>
            <w:tcBorders>
              <w:tl2br w:val="nil"/>
              <w:tr2bl w:val="nil"/>
            </w:tcBorders>
            <w:vAlign w:val="center"/>
          </w:tcPr>
          <w:p>
            <w:pPr>
              <w:widowControl/>
              <w:jc w:val="center"/>
              <w:rPr>
                <w:rFonts w:ascii="仿宋" w:eastAsia="仿宋"/>
                <w:b/>
                <w:kern w:val="0"/>
                <w:sz w:val="24"/>
              </w:rPr>
            </w:pPr>
            <w:r>
              <w:rPr>
                <w:rFonts w:ascii="仿宋" w:eastAsia="仿宋" w:hint="eastAsia"/>
                <w:b/>
                <w:kern w:val="0"/>
                <w:sz w:val="24"/>
              </w:rPr>
              <w:t>播出媒体</w:t>
            </w:r>
          </w:p>
        </w:tc>
        <w:tc>
          <w:tcPr>
            <w:tcW w:w="3545" w:type="dxa"/>
            <w:gridSpan w:val="3"/>
            <w:tcBorders>
              <w:tl2br w:val="nil"/>
              <w:tr2bl w:val="nil"/>
            </w:tcBorders>
          </w:tcPr>
          <w:p>
            <w:pPr>
              <w:widowControl/>
              <w:spacing w:line="93" w:lineRule="atLeast"/>
              <w:jc w:val="left"/>
              <w:rPr>
                <w:rFonts w:ascii="仿宋" w:eastAsia="仿宋"/>
                <w:b/>
                <w:kern w:val="0"/>
                <w:sz w:val="24"/>
              </w:rPr>
            </w:pPr>
            <w:r>
              <w:rPr>
                <w:rFonts w:ascii="仿宋" w:eastAsia="仿宋"/>
                <w:b/>
                <w:kern w:val="0"/>
                <w:sz w:val="24"/>
              </w:rPr>
              <w:t xml:space="preserve">                </w:t>
            </w:r>
          </w:p>
          <w:p>
            <w:pPr>
              <w:widowControl/>
              <w:spacing w:line="93" w:lineRule="atLeast"/>
              <w:jc w:val="left"/>
              <w:rPr>
                <w:rFonts w:ascii="仿宋" w:eastAsia="仿宋"/>
                <w:b/>
                <w:kern w:val="0"/>
                <w:sz w:val="24"/>
              </w:rPr>
            </w:pPr>
            <w:r>
              <w:rPr>
                <w:rFonts w:ascii="仿宋" w:eastAsia="仿宋"/>
                <w:b/>
                <w:kern w:val="0"/>
                <w:sz w:val="24"/>
              </w:rPr>
              <w:t xml:space="preserve">                        </w:t>
            </w:r>
          </w:p>
        </w:tc>
        <w:tc>
          <w:tcPr>
            <w:tcW w:w="2001" w:type="dxa"/>
            <w:gridSpan w:val="2"/>
            <w:tcBorders>
              <w:tl2br w:val="nil"/>
              <w:tr2bl w:val="nil"/>
            </w:tcBorders>
            <w:vAlign w:val="center"/>
          </w:tcPr>
          <w:p>
            <w:pPr>
              <w:widowControl/>
              <w:spacing w:line="93" w:lineRule="atLeast"/>
              <w:jc w:val="center"/>
              <w:rPr>
                <w:rFonts w:ascii="仿宋" w:eastAsia="仿宋"/>
                <w:b/>
                <w:kern w:val="0"/>
                <w:sz w:val="24"/>
              </w:rPr>
            </w:pPr>
            <w:r>
              <w:rPr>
                <w:rFonts w:ascii="仿宋" w:eastAsia="仿宋" w:hint="eastAsia"/>
                <w:b/>
                <w:kern w:val="0"/>
                <w:sz w:val="24"/>
              </w:rPr>
              <w:t>首播时间</w:t>
            </w:r>
          </w:p>
        </w:tc>
        <w:tc>
          <w:tcPr>
            <w:tcW w:w="1919" w:type="dxa"/>
            <w:gridSpan w:val="3"/>
            <w:tcBorders>
              <w:tl2br w:val="nil"/>
              <w:tr2bl w:val="nil"/>
            </w:tcBorders>
          </w:tcPr>
          <w:p>
            <w:pPr>
              <w:widowControl/>
              <w:spacing w:line="93" w:lineRule="atLeast"/>
              <w:jc w:val="left"/>
              <w:rPr>
                <w:rFonts w:ascii="仿宋" w:eastAsia="仿宋"/>
                <w:b/>
                <w:bCs/>
                <w:kern w:val="0"/>
                <w:sz w:val="24"/>
              </w:rPr>
            </w:pPr>
            <w:r>
              <w:rPr>
                <w:rFonts w:ascii="宋体" w:cs="宋体" w:hAnsi="宋体"/>
                <w:b/>
                <w:bCs/>
                <w:kern w:val="0"/>
                <w:sz w:val="24"/>
              </w:rPr>
              <w:t> </w:t>
            </w:r>
          </w:p>
        </w:tc>
      </w:tr>
      <w:tr>
        <w:trPr>
          <w:trHeight w:val="444"/>
        </w:trPr>
        <w:tc>
          <w:tcPr>
            <w:tcW w:w="1775" w:type="dxa"/>
            <w:vMerge w:val="restart"/>
            <w:tcBorders>
              <w:tl2br w:val="nil"/>
              <w:tr2bl w:val="nil"/>
            </w:tcBorders>
            <w:vAlign w:val="center"/>
          </w:tcPr>
          <w:p>
            <w:pPr>
              <w:widowControl/>
              <w:jc w:val="center"/>
              <w:rPr>
                <w:rFonts w:ascii="仿宋" w:eastAsia="仿宋"/>
                <w:b/>
                <w:kern w:val="0"/>
                <w:sz w:val="24"/>
              </w:rPr>
            </w:pPr>
            <w:r>
              <w:rPr>
                <w:rFonts w:ascii="仿宋" w:eastAsia="仿宋" w:hint="eastAsia"/>
                <w:b/>
                <w:kern w:val="0"/>
                <w:sz w:val="24"/>
              </w:rPr>
              <w:t>拍摄单位</w:t>
            </w:r>
          </w:p>
          <w:p>
            <w:pPr>
              <w:widowControl/>
              <w:jc w:val="center"/>
              <w:rPr>
                <w:rFonts w:ascii="仿宋" w:eastAsia="仿宋"/>
                <w:b/>
                <w:kern w:val="0"/>
                <w:sz w:val="24"/>
              </w:rPr>
            </w:pPr>
            <w:r>
              <w:rPr>
                <w:rFonts w:ascii="仿宋" w:eastAsia="仿宋" w:hint="eastAsia"/>
                <w:b/>
                <w:kern w:val="0"/>
                <w:sz w:val="24"/>
              </w:rPr>
              <w:t>出品单位</w:t>
            </w:r>
          </w:p>
        </w:tc>
        <w:tc>
          <w:tcPr>
            <w:tcW w:w="7465" w:type="dxa"/>
            <w:gridSpan w:val="8"/>
            <w:tcBorders>
              <w:tl2br w:val="nil"/>
              <w:tr2bl w:val="nil"/>
            </w:tcBorders>
          </w:tcPr>
          <w:p>
            <w:pPr>
              <w:widowControl/>
              <w:spacing w:line="169" w:lineRule="atLeast"/>
              <w:rPr>
                <w:rFonts w:ascii="仿宋" w:eastAsia="仿宋"/>
                <w:b/>
                <w:bCs/>
                <w:kern w:val="0"/>
                <w:sz w:val="24"/>
              </w:rPr>
            </w:pPr>
            <w:r>
              <w:rPr>
                <w:rFonts w:ascii="宋体" w:cs="宋体" w:hAnsi="宋体" w:hint="eastAsia"/>
                <w:b/>
                <w:bCs/>
                <w:kern w:val="0"/>
                <w:sz w:val="24"/>
              </w:rPr>
              <w:t>XX省（自治区）XX市XX区（县）XX单位（公司）</w:t>
            </w:r>
          </w:p>
        </w:tc>
      </w:tr>
      <w:tr>
        <w:trPr>
          <w:trHeight w:val="464"/>
        </w:trPr>
        <w:tc>
          <w:tcPr>
            <w:tcW w:w="1775" w:type="dxa"/>
            <w:vMerge/>
            <w:tcBorders>
              <w:tl2br w:val="nil"/>
              <w:tr2bl w:val="nil"/>
            </w:tcBorders>
            <w:vAlign w:val="center"/>
          </w:tcPr>
          <w:p/>
        </w:tc>
        <w:tc>
          <w:tcPr>
            <w:tcW w:w="7465" w:type="dxa"/>
            <w:gridSpan w:val="8"/>
            <w:tcBorders>
              <w:tl2br w:val="nil"/>
              <w:tr2bl w:val="nil"/>
            </w:tcBorders>
          </w:tcPr>
          <w:p>
            <w:pPr>
              <w:widowControl/>
              <w:spacing w:line="124" w:lineRule="atLeast"/>
              <w:rPr>
                <w:rFonts w:ascii="仿宋" w:eastAsia="仿宋"/>
                <w:b/>
                <w:bCs/>
                <w:kern w:val="0"/>
                <w:sz w:val="24"/>
              </w:rPr>
            </w:pPr>
            <w:r>
              <w:rPr>
                <w:rFonts w:ascii="宋体" w:cs="宋体" w:hAnsi="宋体"/>
                <w:b/>
                <w:bCs/>
                <w:kern w:val="0"/>
                <w:sz w:val="24"/>
              </w:rPr>
              <w:t> </w:t>
            </w:r>
            <w:r>
              <w:rPr>
                <w:rFonts w:ascii="宋体" w:cs="宋体" w:hAnsi="宋体" w:hint="eastAsia"/>
                <w:b/>
                <w:bCs/>
                <w:kern w:val="0"/>
                <w:sz w:val="24"/>
              </w:rPr>
              <w:t>XX省（自治区）XX市XX区（县）XX单位（公司）</w:t>
            </w:r>
          </w:p>
        </w:tc>
      </w:tr>
      <w:tr>
        <w:trPr>
          <w:trHeight w:val="178"/>
        </w:trPr>
        <w:tc>
          <w:tcPr>
            <w:tcW w:w="1775" w:type="dxa"/>
            <w:vMerge w:val="restart"/>
            <w:tcBorders>
              <w:tl2br w:val="nil"/>
              <w:tr2bl w:val="nil"/>
            </w:tcBorders>
            <w:vAlign w:val="center"/>
          </w:tcPr>
          <w:p>
            <w:pPr>
              <w:widowControl/>
              <w:jc w:val="center"/>
              <w:rPr>
                <w:rFonts w:ascii="仿宋" w:eastAsia="仿宋"/>
                <w:b/>
                <w:kern w:val="0"/>
                <w:sz w:val="24"/>
              </w:rPr>
            </w:pPr>
            <w:r>
              <w:rPr>
                <w:rFonts w:ascii="仿宋" w:eastAsia="仿宋" w:hint="eastAsia"/>
                <w:b/>
                <w:kern w:val="0"/>
                <w:sz w:val="24"/>
              </w:rPr>
              <w:t>申报单位</w:t>
            </w:r>
          </w:p>
          <w:p>
            <w:pPr>
              <w:widowControl/>
              <w:jc w:val="center"/>
              <w:rPr>
                <w:rFonts w:ascii="仿宋" w:eastAsia="仿宋"/>
                <w:b/>
                <w:kern w:val="0"/>
                <w:sz w:val="24"/>
              </w:rPr>
            </w:pPr>
          </w:p>
        </w:tc>
        <w:tc>
          <w:tcPr>
            <w:tcW w:w="1985" w:type="dxa"/>
            <w:gridSpan w:val="2"/>
            <w:tcBorders>
              <w:tl2br w:val="nil"/>
              <w:tr2bl w:val="nil"/>
            </w:tcBorders>
            <w:vAlign w:val="center"/>
          </w:tcPr>
          <w:p>
            <w:pPr>
              <w:widowControl/>
              <w:spacing w:line="178" w:lineRule="atLeast"/>
              <w:jc w:val="center"/>
              <w:rPr>
                <w:rFonts w:ascii="仿宋" w:eastAsia="仿宋"/>
                <w:b/>
                <w:kern w:val="0"/>
                <w:sz w:val="24"/>
              </w:rPr>
            </w:pPr>
            <w:r>
              <w:rPr>
                <w:rFonts w:ascii="仿宋" w:eastAsia="仿宋" w:hint="eastAsia"/>
                <w:b/>
                <w:kern w:val="0"/>
                <w:sz w:val="24"/>
              </w:rPr>
              <w:t>单位全称</w:t>
            </w:r>
            <w:r>
              <w:rPr>
                <w:rFonts w:ascii="仿宋" w:eastAsia="仿宋"/>
                <w:b/>
                <w:kern w:val="0"/>
                <w:sz w:val="24"/>
              </w:rPr>
              <w:t xml:space="preserve"> </w:t>
            </w:r>
          </w:p>
        </w:tc>
        <w:tc>
          <w:tcPr>
            <w:tcW w:w="5480" w:type="dxa"/>
            <w:gridSpan w:val="6"/>
            <w:tcBorders>
              <w:tl2br w:val="nil"/>
              <w:tr2bl w:val="nil"/>
            </w:tcBorders>
            <w:vAlign w:val="center"/>
          </w:tcPr>
          <w:p>
            <w:pPr>
              <w:widowControl/>
              <w:spacing w:line="178" w:lineRule="atLeast"/>
              <w:jc w:val="center"/>
              <w:rPr>
                <w:rFonts w:ascii="仿宋" w:eastAsia="仿宋"/>
                <w:b/>
                <w:kern w:val="0"/>
                <w:sz w:val="24"/>
              </w:rPr>
            </w:pPr>
            <w:r>
              <w:rPr>
                <w:rFonts w:ascii="宋体" w:cs="宋体" w:hAnsi="宋体" w:hint="eastAsia"/>
                <w:b/>
                <w:bCs/>
                <w:kern w:val="0"/>
                <w:sz w:val="24"/>
              </w:rPr>
              <w:t>XX省（自治区）XX市XX区（县）XX单位</w:t>
            </w:r>
            <w:r>
              <w:rPr>
                <w:rFonts w:ascii="宋体" w:cs="宋体" w:hAnsi="宋体"/>
                <w:b/>
                <w:bCs/>
                <w:kern w:val="0"/>
                <w:sz w:val="24"/>
              </w:rPr>
              <w:t> </w:t>
            </w:r>
            <w:r>
              <w:rPr>
                <w:rFonts w:ascii="宋体" w:cs="宋体" w:hAnsi="宋体" w:hint="eastAsia"/>
                <w:b/>
                <w:bCs/>
                <w:kern w:val="0"/>
                <w:sz w:val="24"/>
              </w:rPr>
              <w:t>（公司）</w:t>
            </w:r>
          </w:p>
        </w:tc>
      </w:tr>
      <w:tr>
        <w:trPr>
          <w:trHeight w:val="303"/>
        </w:trPr>
        <w:tc>
          <w:tcPr>
            <w:tcW w:w="1775" w:type="dxa"/>
            <w:vMerge/>
            <w:tcBorders>
              <w:tl2br w:val="nil"/>
              <w:tr2bl w:val="nil"/>
            </w:tcBorders>
            <w:vAlign w:val="center"/>
          </w:tcPr>
          <w:p/>
        </w:tc>
        <w:tc>
          <w:tcPr>
            <w:tcW w:w="1985" w:type="dxa"/>
            <w:gridSpan w:val="2"/>
            <w:tcBorders>
              <w:tl2br w:val="nil"/>
              <w:tr2bl w:val="nil"/>
            </w:tcBorders>
            <w:vAlign w:val="center"/>
          </w:tcPr>
          <w:p>
            <w:pPr>
              <w:widowControl/>
              <w:jc w:val="center"/>
              <w:rPr>
                <w:rFonts w:ascii="仿宋" w:eastAsia="仿宋"/>
                <w:b/>
                <w:kern w:val="0"/>
                <w:sz w:val="24"/>
              </w:rPr>
            </w:pPr>
            <w:r>
              <w:rPr>
                <w:rFonts w:ascii="仿宋" w:eastAsia="仿宋" w:hint="eastAsia"/>
                <w:b/>
                <w:kern w:val="0"/>
                <w:sz w:val="24"/>
              </w:rPr>
              <w:t>详细地址</w:t>
            </w:r>
            <w:r>
              <w:rPr>
                <w:rFonts w:ascii="仿宋" w:eastAsia="仿宋"/>
                <w:b/>
                <w:kern w:val="0"/>
                <w:sz w:val="24"/>
              </w:rPr>
              <w:t xml:space="preserve"> </w:t>
            </w:r>
          </w:p>
        </w:tc>
        <w:tc>
          <w:tcPr>
            <w:tcW w:w="5480" w:type="dxa"/>
            <w:gridSpan w:val="6"/>
            <w:tcBorders>
              <w:tl2br w:val="nil"/>
              <w:tr2bl w:val="nil"/>
            </w:tcBorders>
            <w:vAlign w:val="center"/>
          </w:tcPr>
          <w:p>
            <w:pPr>
              <w:widowControl/>
              <w:jc w:val="center"/>
              <w:rPr>
                <w:rFonts w:ascii="仿宋" w:eastAsia="仿宋"/>
                <w:b/>
                <w:bCs/>
                <w:kern w:val="0"/>
                <w:sz w:val="24"/>
              </w:rPr>
            </w:pPr>
            <w:r>
              <w:rPr>
                <w:rFonts w:ascii="宋体" w:cs="宋体" w:hAnsi="宋体"/>
                <w:b/>
                <w:bCs/>
                <w:kern w:val="0"/>
                <w:sz w:val="24"/>
              </w:rPr>
              <w:t> </w:t>
            </w:r>
          </w:p>
        </w:tc>
      </w:tr>
      <w:tr>
        <w:trPr>
          <w:trHeight w:val="251"/>
        </w:trPr>
        <w:tc>
          <w:tcPr>
            <w:tcW w:w="1775" w:type="dxa"/>
            <w:vMerge/>
            <w:tcBorders>
              <w:tl2br w:val="nil"/>
              <w:tr2bl w:val="nil"/>
            </w:tcBorders>
            <w:vAlign w:val="center"/>
          </w:tcPr>
          <w:p/>
        </w:tc>
        <w:tc>
          <w:tcPr>
            <w:tcW w:w="1985" w:type="dxa"/>
            <w:gridSpan w:val="2"/>
            <w:tcBorders>
              <w:tl2br w:val="nil"/>
              <w:tr2bl w:val="nil"/>
            </w:tcBorders>
            <w:vAlign w:val="center"/>
          </w:tcPr>
          <w:p>
            <w:pPr>
              <w:widowControl/>
              <w:jc w:val="center"/>
              <w:rPr>
                <w:rFonts w:ascii="仿宋" w:eastAsia="仿宋"/>
                <w:b/>
                <w:kern w:val="0"/>
                <w:sz w:val="24"/>
              </w:rPr>
            </w:pPr>
            <w:r>
              <w:rPr>
                <w:rFonts w:ascii="仿宋" w:eastAsia="仿宋" w:hint="eastAsia"/>
                <w:b/>
                <w:kern w:val="0"/>
                <w:sz w:val="24"/>
              </w:rPr>
              <w:t>邮</w:t>
            </w:r>
            <w:r>
              <w:rPr>
                <w:rFonts w:ascii="仿宋" w:eastAsia="仿宋"/>
                <w:b/>
                <w:kern w:val="0"/>
                <w:sz w:val="24"/>
              </w:rPr>
              <w:t xml:space="preserve">    </w:t>
            </w:r>
            <w:r>
              <w:rPr>
                <w:rFonts w:ascii="仿宋" w:eastAsia="仿宋" w:hint="eastAsia"/>
                <w:b/>
                <w:kern w:val="0"/>
                <w:sz w:val="24"/>
              </w:rPr>
              <w:t>编</w:t>
            </w:r>
            <w:r>
              <w:rPr>
                <w:rFonts w:ascii="仿宋" w:eastAsia="仿宋"/>
                <w:b/>
                <w:kern w:val="0"/>
                <w:sz w:val="24"/>
              </w:rPr>
              <w:t xml:space="preserve"> </w:t>
            </w:r>
          </w:p>
        </w:tc>
        <w:tc>
          <w:tcPr>
            <w:tcW w:w="2976" w:type="dxa"/>
            <w:gridSpan w:val="2"/>
            <w:tcBorders>
              <w:tl2br w:val="nil"/>
              <w:tr2bl w:val="nil"/>
            </w:tcBorders>
            <w:vAlign w:val="center"/>
          </w:tcPr>
          <w:p>
            <w:pPr>
              <w:widowControl/>
              <w:jc w:val="center"/>
              <w:rPr>
                <w:rFonts w:ascii="仿宋" w:eastAsia="仿宋"/>
                <w:b/>
                <w:bCs/>
                <w:kern w:val="0"/>
                <w:sz w:val="24"/>
              </w:rPr>
            </w:pPr>
            <w:r>
              <w:rPr>
                <w:rFonts w:ascii="宋体" w:cs="宋体" w:hAnsi="宋体"/>
                <w:b/>
                <w:kern w:val="0"/>
                <w:sz w:val="24"/>
              </w:rPr>
              <w:t> </w:t>
            </w:r>
            <w:r>
              <w:rPr>
                <w:rFonts w:ascii="仿宋" w:eastAsia="仿宋"/>
                <w:b/>
                <w:bCs/>
                <w:kern w:val="0"/>
                <w:sz w:val="24"/>
              </w:rPr>
              <w:t xml:space="preserve">  </w:t>
            </w:r>
          </w:p>
        </w:tc>
        <w:tc>
          <w:tcPr>
            <w:tcW w:w="1134" w:type="dxa"/>
            <w:gridSpan w:val="2"/>
            <w:tcBorders>
              <w:tl2br w:val="nil"/>
              <w:tr2bl w:val="nil"/>
            </w:tcBorders>
            <w:vAlign w:val="center"/>
          </w:tcPr>
          <w:p>
            <w:pPr>
              <w:widowControl/>
              <w:jc w:val="center"/>
              <w:rPr>
                <w:rFonts w:ascii="仿宋" w:eastAsia="仿宋"/>
                <w:b/>
                <w:kern w:val="0"/>
                <w:sz w:val="24"/>
              </w:rPr>
            </w:pPr>
            <w:r>
              <w:rPr>
                <w:rFonts w:ascii="仿宋" w:eastAsia="仿宋" w:hint="eastAsia"/>
                <w:b/>
                <w:kern w:val="0"/>
                <w:sz w:val="24"/>
              </w:rPr>
              <w:t>传</w:t>
            </w:r>
            <w:r>
              <w:rPr>
                <w:rFonts w:ascii="仿宋" w:eastAsia="仿宋"/>
                <w:b/>
                <w:kern w:val="0"/>
                <w:sz w:val="24"/>
              </w:rPr>
              <w:t xml:space="preserve"> </w:t>
            </w:r>
            <w:r>
              <w:rPr>
                <w:rFonts w:ascii="仿宋" w:eastAsia="仿宋" w:hint="eastAsia"/>
                <w:b/>
                <w:kern w:val="0"/>
                <w:sz w:val="24"/>
              </w:rPr>
              <w:t>真</w:t>
            </w:r>
          </w:p>
        </w:tc>
        <w:tc>
          <w:tcPr>
            <w:tcW w:w="1370" w:type="dxa"/>
            <w:gridSpan w:val="2"/>
            <w:tcBorders>
              <w:tl2br w:val="nil"/>
              <w:tr2bl w:val="nil"/>
            </w:tcBorders>
            <w:vAlign w:val="center"/>
          </w:tcPr>
          <w:p>
            <w:pPr>
              <w:widowControl/>
              <w:jc w:val="center"/>
              <w:rPr>
                <w:rFonts w:ascii="仿宋" w:eastAsia="仿宋"/>
                <w:b/>
                <w:bCs/>
                <w:kern w:val="0"/>
                <w:sz w:val="24"/>
              </w:rPr>
            </w:pPr>
          </w:p>
        </w:tc>
      </w:tr>
      <w:tr>
        <w:trPr>
          <w:trHeight w:val="179"/>
        </w:trPr>
        <w:tc>
          <w:tcPr>
            <w:tcW w:w="1775" w:type="dxa"/>
            <w:vMerge/>
            <w:tcBorders>
              <w:tl2br w:val="nil"/>
              <w:tr2bl w:val="nil"/>
            </w:tcBorders>
            <w:vAlign w:val="center"/>
          </w:tcPr>
          <w:p/>
        </w:tc>
        <w:tc>
          <w:tcPr>
            <w:tcW w:w="1985" w:type="dxa"/>
            <w:gridSpan w:val="2"/>
            <w:vMerge w:val="restart"/>
            <w:tcBorders>
              <w:tl2br w:val="nil"/>
              <w:tr2bl w:val="nil"/>
            </w:tcBorders>
            <w:vAlign w:val="center"/>
          </w:tcPr>
          <w:p>
            <w:pPr>
              <w:widowControl/>
              <w:spacing w:line="179" w:lineRule="atLeast"/>
              <w:jc w:val="center"/>
              <w:rPr>
                <w:rFonts w:ascii="仿宋" w:eastAsia="仿宋"/>
                <w:b/>
                <w:kern w:val="0"/>
                <w:sz w:val="24"/>
              </w:rPr>
            </w:pPr>
            <w:r>
              <w:rPr>
                <w:rFonts w:ascii="仿宋" w:eastAsia="仿宋" w:hint="eastAsia"/>
                <w:b/>
                <w:kern w:val="0"/>
                <w:sz w:val="24"/>
              </w:rPr>
              <w:t>联</w:t>
            </w:r>
            <w:r>
              <w:rPr>
                <w:rFonts w:ascii="仿宋" w:eastAsia="仿宋"/>
                <w:b/>
                <w:kern w:val="0"/>
                <w:sz w:val="24"/>
              </w:rPr>
              <w:t xml:space="preserve"> </w:t>
            </w:r>
            <w:r>
              <w:rPr>
                <w:rFonts w:ascii="仿宋" w:eastAsia="仿宋" w:hint="eastAsia"/>
                <w:b/>
                <w:kern w:val="0"/>
                <w:sz w:val="24"/>
              </w:rPr>
              <w:t>系</w:t>
            </w:r>
            <w:r>
              <w:rPr>
                <w:rFonts w:ascii="仿宋" w:eastAsia="仿宋"/>
                <w:b/>
                <w:kern w:val="0"/>
                <w:sz w:val="24"/>
              </w:rPr>
              <w:t xml:space="preserve"> </w:t>
            </w:r>
            <w:r>
              <w:rPr>
                <w:rFonts w:ascii="仿宋" w:eastAsia="仿宋" w:hint="eastAsia"/>
                <w:b/>
                <w:kern w:val="0"/>
                <w:sz w:val="24"/>
              </w:rPr>
              <w:t>人</w:t>
            </w:r>
          </w:p>
        </w:tc>
        <w:tc>
          <w:tcPr>
            <w:tcW w:w="1560" w:type="dxa"/>
            <w:tcBorders>
              <w:tl2br w:val="nil"/>
              <w:tr2bl w:val="nil"/>
            </w:tcBorders>
            <w:vAlign w:val="center"/>
          </w:tcPr>
          <w:p>
            <w:pPr>
              <w:widowControl/>
              <w:spacing w:line="179" w:lineRule="atLeast"/>
              <w:jc w:val="center"/>
              <w:rPr>
                <w:rFonts w:ascii="仿宋" w:eastAsia="仿宋"/>
                <w:b/>
                <w:kern w:val="0"/>
                <w:sz w:val="24"/>
              </w:rPr>
            </w:pPr>
            <w:r>
              <w:rPr>
                <w:rFonts w:ascii="仿宋" w:eastAsia="仿宋" w:hint="eastAsia"/>
                <w:b/>
                <w:kern w:val="0"/>
                <w:sz w:val="24"/>
              </w:rPr>
              <w:t>姓</w:t>
            </w:r>
            <w:r>
              <w:rPr>
                <w:rFonts w:ascii="仿宋" w:eastAsia="仿宋"/>
                <w:b/>
                <w:kern w:val="0"/>
                <w:sz w:val="24"/>
              </w:rPr>
              <w:t xml:space="preserve">  </w:t>
            </w:r>
            <w:r>
              <w:rPr>
                <w:rFonts w:ascii="仿宋" w:eastAsia="仿宋" w:hint="eastAsia"/>
                <w:b/>
                <w:kern w:val="0"/>
                <w:sz w:val="24"/>
              </w:rPr>
              <w:t>名</w:t>
            </w:r>
            <w:r>
              <w:rPr>
                <w:rFonts w:ascii="仿宋" w:eastAsia="仿宋"/>
                <w:b/>
                <w:kern w:val="0"/>
                <w:sz w:val="24"/>
              </w:rPr>
              <w:t xml:space="preserve">       </w:t>
            </w:r>
          </w:p>
        </w:tc>
        <w:tc>
          <w:tcPr>
            <w:tcW w:w="1416" w:type="dxa"/>
            <w:tcBorders>
              <w:tl2br w:val="nil"/>
              <w:tr2bl w:val="nil"/>
            </w:tcBorders>
            <w:vAlign w:val="center"/>
          </w:tcPr>
          <w:p>
            <w:pPr>
              <w:widowControl/>
              <w:spacing w:line="179" w:lineRule="atLeast"/>
              <w:ind w:firstLine="240"/>
              <w:rPr>
                <w:rFonts w:ascii="仿宋" w:eastAsia="仿宋"/>
                <w:b/>
                <w:kern w:val="0"/>
                <w:sz w:val="24"/>
              </w:rPr>
            </w:pPr>
            <w:r>
              <w:rPr>
                <w:rFonts w:ascii="仿宋" w:eastAsia="仿宋" w:hint="eastAsia"/>
                <w:b/>
                <w:kern w:val="0"/>
                <w:sz w:val="24"/>
              </w:rPr>
              <w:t>电</w:t>
            </w:r>
            <w:r>
              <w:rPr>
                <w:rFonts w:ascii="仿宋" w:eastAsia="仿宋"/>
                <w:b/>
                <w:kern w:val="0"/>
                <w:sz w:val="24"/>
              </w:rPr>
              <w:t xml:space="preserve">   </w:t>
            </w:r>
            <w:r>
              <w:rPr>
                <w:rFonts w:ascii="仿宋" w:eastAsia="仿宋" w:hint="eastAsia"/>
                <w:b/>
                <w:kern w:val="0"/>
                <w:sz w:val="24"/>
              </w:rPr>
              <w:t>话</w:t>
            </w:r>
            <w:r>
              <w:rPr>
                <w:rFonts w:ascii="仿宋" w:eastAsia="仿宋"/>
                <w:b/>
                <w:kern w:val="0"/>
                <w:sz w:val="24"/>
              </w:rPr>
              <w:t xml:space="preserve">  </w:t>
            </w:r>
          </w:p>
        </w:tc>
        <w:tc>
          <w:tcPr>
            <w:tcW w:w="2504" w:type="dxa"/>
            <w:gridSpan w:val="4"/>
            <w:tcBorders>
              <w:tl2br w:val="nil"/>
              <w:tr2bl w:val="nil"/>
            </w:tcBorders>
            <w:vAlign w:val="center"/>
          </w:tcPr>
          <w:p>
            <w:pPr>
              <w:widowControl/>
              <w:spacing w:line="179" w:lineRule="atLeast"/>
              <w:jc w:val="center"/>
              <w:rPr>
                <w:rFonts w:ascii="仿宋" w:eastAsia="仿宋"/>
                <w:b/>
                <w:kern w:val="0"/>
                <w:sz w:val="24"/>
              </w:rPr>
            </w:pPr>
            <w:r>
              <w:rPr>
                <w:rFonts w:ascii="仿宋" w:eastAsia="仿宋" w:hint="eastAsia"/>
                <w:b/>
                <w:kern w:val="0"/>
                <w:sz w:val="24"/>
              </w:rPr>
              <w:t>手</w:t>
            </w:r>
            <w:r>
              <w:rPr>
                <w:rFonts w:ascii="仿宋" w:eastAsia="仿宋"/>
                <w:b/>
                <w:kern w:val="0"/>
                <w:sz w:val="24"/>
              </w:rPr>
              <w:t xml:space="preserve">  </w:t>
            </w:r>
            <w:r>
              <w:rPr>
                <w:rFonts w:ascii="仿宋" w:eastAsia="仿宋" w:hint="eastAsia"/>
                <w:b/>
                <w:kern w:val="0"/>
                <w:sz w:val="24"/>
              </w:rPr>
              <w:t>机</w:t>
            </w:r>
          </w:p>
        </w:tc>
      </w:tr>
      <w:tr>
        <w:trPr>
          <w:trHeight w:val="175"/>
        </w:trPr>
        <w:tc>
          <w:tcPr>
            <w:tcW w:w="1775" w:type="dxa"/>
            <w:vMerge/>
            <w:tcBorders>
              <w:tl2br w:val="nil"/>
              <w:tr2bl w:val="nil"/>
            </w:tcBorders>
            <w:vAlign w:val="center"/>
          </w:tcPr>
          <w:p/>
        </w:tc>
        <w:tc>
          <w:tcPr>
            <w:tcW w:w="1985" w:type="dxa"/>
            <w:gridSpan w:val="2"/>
            <w:vMerge/>
            <w:tcBorders>
              <w:tl2br w:val="nil"/>
              <w:tr2bl w:val="nil"/>
            </w:tcBorders>
            <w:vAlign w:val="center"/>
          </w:tcPr>
          <w:p/>
        </w:tc>
        <w:tc>
          <w:tcPr>
            <w:tcW w:w="1560" w:type="dxa"/>
            <w:tcBorders>
              <w:right w:val="single" w:sz="4" w:space="0" w:color="auto"/>
              <w:tl2br w:val="nil"/>
              <w:tr2bl w:val="nil"/>
            </w:tcBorders>
            <w:vAlign w:val="center"/>
          </w:tcPr>
          <w:p>
            <w:pPr>
              <w:widowControl/>
              <w:spacing w:line="175" w:lineRule="atLeast"/>
              <w:jc w:val="center"/>
              <w:rPr>
                <w:rFonts w:ascii="仿宋" w:eastAsia="仿宋"/>
                <w:b/>
                <w:bCs/>
                <w:kern w:val="0"/>
                <w:sz w:val="24"/>
              </w:rPr>
            </w:pPr>
            <w:r>
              <w:rPr>
                <w:rFonts w:ascii="宋体" w:cs="宋体" w:hAnsi="宋体"/>
                <w:b/>
                <w:bCs/>
                <w:kern w:val="0"/>
                <w:sz w:val="24"/>
              </w:rPr>
              <w:t> </w:t>
            </w:r>
            <w:r>
              <w:rPr>
                <w:rFonts w:ascii="宋体" w:cs="宋体" w:hAnsi="宋体" w:hint="eastAsia"/>
                <w:b/>
                <w:bCs/>
                <w:kern w:val="0"/>
                <w:sz w:val="24"/>
              </w:rPr>
              <w:t>xxx</w:t>
            </w:r>
          </w:p>
        </w:tc>
        <w:tc>
          <w:tcPr>
            <w:tcW w:w="1416" w:type="dxa"/>
            <w:tcBorders>
              <w:left w:val="single" w:sz="4" w:space="0" w:color="auto"/>
              <w:tl2br w:val="nil"/>
              <w:tr2bl w:val="nil"/>
            </w:tcBorders>
            <w:vAlign w:val="center"/>
          </w:tcPr>
          <w:p>
            <w:pPr>
              <w:widowControl/>
              <w:spacing w:line="175" w:lineRule="atLeast"/>
              <w:jc w:val="center"/>
              <w:rPr>
                <w:rFonts w:ascii="仿宋" w:eastAsia="仿宋"/>
                <w:b/>
                <w:kern w:val="0"/>
                <w:sz w:val="24"/>
              </w:rPr>
            </w:pPr>
            <w:r>
              <w:rPr>
                <w:rFonts w:ascii="仿宋" w:eastAsia="仿宋"/>
                <w:b/>
                <w:kern w:val="0"/>
                <w:sz w:val="24"/>
              </w:rPr>
              <w:t xml:space="preserve">           </w:t>
            </w:r>
          </w:p>
        </w:tc>
        <w:tc>
          <w:tcPr>
            <w:tcW w:w="2504" w:type="dxa"/>
            <w:gridSpan w:val="4"/>
            <w:tcBorders>
              <w:tl2br w:val="nil"/>
              <w:tr2bl w:val="nil"/>
            </w:tcBorders>
            <w:vAlign w:val="center"/>
          </w:tcPr>
          <w:p>
            <w:pPr>
              <w:widowControl/>
              <w:spacing w:line="175" w:lineRule="atLeast"/>
              <w:jc w:val="center"/>
              <w:rPr>
                <w:rFonts w:ascii="仿宋" w:eastAsia="仿宋"/>
                <w:b/>
                <w:bCs/>
                <w:kern w:val="0"/>
                <w:sz w:val="24"/>
              </w:rPr>
            </w:pPr>
            <w:r>
              <w:rPr>
                <w:rFonts w:ascii="宋体" w:cs="宋体" w:hAnsi="宋体"/>
                <w:b/>
                <w:kern w:val="0"/>
                <w:sz w:val="24"/>
              </w:rPr>
              <w:t> </w:t>
            </w:r>
            <w:r>
              <w:rPr>
                <w:rFonts w:ascii="宋体" w:cs="宋体" w:hAnsi="宋体" w:hint="eastAsia"/>
                <w:b/>
                <w:kern w:val="0"/>
                <w:sz w:val="24"/>
              </w:rPr>
              <w:t>***********</w:t>
            </w:r>
            <w:r>
              <w:rPr>
                <w:rFonts w:ascii="宋体" w:cs="宋体" w:hAnsi="宋体"/>
                <w:b/>
                <w:kern w:val="0"/>
                <w:sz w:val="24"/>
              </w:rPr>
              <w:t> </w:t>
            </w:r>
          </w:p>
        </w:tc>
      </w:tr>
      <w:tr>
        <w:trPr>
          <w:trHeight w:val="420"/>
        </w:trPr>
        <w:tc>
          <w:tcPr>
            <w:tcW w:w="1775" w:type="dxa"/>
            <w:vMerge w:val="restart"/>
            <w:tcBorders>
              <w:tl2br w:val="nil"/>
              <w:tr2bl w:val="nil"/>
            </w:tcBorders>
            <w:vAlign w:val="center"/>
          </w:tcPr>
          <w:p>
            <w:pPr>
              <w:widowControl/>
              <w:ind w:firstLineChars="98" w:firstLine="235"/>
              <w:jc w:val="center"/>
              <w:rPr>
                <w:rFonts w:ascii="仿宋" w:eastAsia="仿宋" w:hint="eastAsia"/>
                <w:b/>
                <w:kern w:val="0"/>
                <w:sz w:val="24"/>
              </w:rPr>
            </w:pPr>
            <w:r>
              <w:rPr>
                <w:rFonts w:ascii="仿宋" w:eastAsia="仿宋" w:hint="eastAsia"/>
                <w:b/>
                <w:kern w:val="0"/>
                <w:sz w:val="24"/>
              </w:rPr>
              <w:t>主</w:t>
            </w:r>
          </w:p>
          <w:p>
            <w:pPr>
              <w:widowControl/>
              <w:ind w:firstLineChars="98" w:firstLine="235"/>
              <w:jc w:val="center"/>
              <w:rPr>
                <w:rFonts w:ascii="仿宋" w:eastAsia="仿宋" w:hint="eastAsia"/>
                <w:b/>
                <w:kern w:val="0"/>
                <w:sz w:val="24"/>
              </w:rPr>
            </w:pPr>
            <w:r>
              <w:rPr>
                <w:rFonts w:ascii="仿宋" w:eastAsia="仿宋" w:hint="eastAsia"/>
                <w:b/>
                <w:kern w:val="0"/>
                <w:sz w:val="24"/>
              </w:rPr>
              <w:t>创</w:t>
            </w:r>
          </w:p>
          <w:p>
            <w:pPr>
              <w:widowControl/>
              <w:ind w:firstLineChars="98" w:firstLine="235"/>
              <w:jc w:val="center"/>
              <w:rPr>
                <w:rFonts w:ascii="仿宋" w:eastAsia="仿宋" w:hint="eastAsia"/>
                <w:b/>
                <w:kern w:val="0"/>
                <w:sz w:val="24"/>
              </w:rPr>
            </w:pPr>
            <w:r>
              <w:rPr>
                <w:rFonts w:ascii="仿宋" w:eastAsia="仿宋" w:hint="eastAsia"/>
                <w:b/>
                <w:kern w:val="0"/>
                <w:sz w:val="24"/>
              </w:rPr>
              <w:t>人</w:t>
            </w:r>
          </w:p>
          <w:p>
            <w:pPr>
              <w:widowControl/>
              <w:ind w:firstLineChars="98" w:firstLine="235"/>
              <w:jc w:val="center"/>
              <w:rPr>
                <w:rFonts w:ascii="仿宋" w:eastAsia="仿宋"/>
                <w:b/>
                <w:kern w:val="0"/>
                <w:sz w:val="24"/>
              </w:rPr>
            </w:pPr>
            <w:r>
              <w:rPr>
                <w:rFonts w:ascii="仿宋" w:eastAsia="仿宋" w:hint="eastAsia"/>
                <w:b/>
                <w:kern w:val="0"/>
                <w:sz w:val="24"/>
              </w:rPr>
              <w:t>员</w:t>
            </w:r>
          </w:p>
        </w:tc>
        <w:tc>
          <w:tcPr>
            <w:tcW w:w="1064" w:type="dxa"/>
            <w:tcBorders>
              <w:bottom w:val="single" w:sz="4" w:space="0" w:color="auto"/>
              <w:right w:val="single" w:sz="4" w:space="0" w:color="auto"/>
              <w:tl2br w:val="nil"/>
              <w:tr2bl w:val="nil"/>
            </w:tcBorders>
          </w:tcPr>
          <w:p>
            <w:pPr>
              <w:widowControl/>
              <w:rPr>
                <w:rFonts w:ascii="仿宋" w:eastAsia="仿宋" w:hint="eastAsia"/>
                <w:b/>
                <w:kern w:val="0"/>
                <w:sz w:val="24"/>
              </w:rPr>
            </w:pPr>
            <w:r>
              <w:rPr>
                <w:rFonts w:ascii="仿宋" w:eastAsia="仿宋" w:hint="eastAsia"/>
                <w:b/>
                <w:kern w:val="0"/>
                <w:sz w:val="24"/>
              </w:rPr>
              <w:t>编剧</w:t>
            </w:r>
          </w:p>
        </w:tc>
        <w:tc>
          <w:tcPr>
            <w:tcW w:w="2480" w:type="dxa"/>
            <w:gridSpan w:val="2"/>
            <w:tcBorders>
              <w:left w:val="single" w:sz="4" w:space="0" w:color="auto"/>
              <w:bottom w:val="single" w:sz="4" w:space="0" w:color="auto"/>
              <w:tl2br w:val="nil"/>
              <w:tr2bl w:val="nil"/>
            </w:tcBorders>
          </w:tcPr>
          <w:p>
            <w:pPr>
              <w:widowControl/>
              <w:rPr>
                <w:rFonts w:ascii="仿宋" w:eastAsia="仿宋" w:hint="eastAsia"/>
                <w:b/>
                <w:kern w:val="0"/>
                <w:sz w:val="24"/>
              </w:rPr>
            </w:pPr>
          </w:p>
        </w:tc>
        <w:tc>
          <w:tcPr>
            <w:tcW w:w="1417" w:type="dxa"/>
            <w:tcBorders>
              <w:left w:val="single" w:sz="4" w:space="0" w:color="auto"/>
              <w:bottom w:val="single" w:sz="4" w:space="0" w:color="auto"/>
              <w:tl2br w:val="nil"/>
              <w:tr2bl w:val="nil"/>
            </w:tcBorders>
          </w:tcPr>
          <w:p>
            <w:pPr>
              <w:widowControl/>
              <w:rPr>
                <w:rFonts w:ascii="仿宋" w:eastAsia="仿宋" w:hint="eastAsia"/>
                <w:b/>
                <w:kern w:val="0"/>
                <w:sz w:val="24"/>
              </w:rPr>
            </w:pPr>
            <w:r>
              <w:rPr>
                <w:rFonts w:ascii="仿宋" w:eastAsia="仿宋" w:hint="eastAsia"/>
                <w:b/>
                <w:kern w:val="0"/>
                <w:sz w:val="24"/>
              </w:rPr>
              <w:t>主要演员</w:t>
            </w:r>
          </w:p>
        </w:tc>
        <w:tc>
          <w:tcPr>
            <w:tcW w:w="1323" w:type="dxa"/>
            <w:gridSpan w:val="3"/>
            <w:tcBorders>
              <w:top w:val="single" w:sz="4" w:space="0" w:color="auto"/>
              <w:left w:val="single" w:sz="4" w:space="0" w:color="auto"/>
              <w:bottom w:val="single" w:sz="4" w:space="0" w:color="auto"/>
              <w:tl2br w:val="nil"/>
              <w:tr2bl w:val="nil"/>
            </w:tcBorders>
          </w:tcPr>
          <w:p>
            <w:pPr>
              <w:widowControl/>
              <w:rPr>
                <w:rFonts w:ascii="仿宋" w:eastAsia="仿宋" w:hint="eastAsia"/>
                <w:b/>
                <w:kern w:val="0"/>
                <w:sz w:val="24"/>
              </w:rPr>
            </w:pPr>
            <w:r>
              <w:rPr>
                <w:rFonts w:ascii="仿宋" w:eastAsia="仿宋" w:hint="eastAsia"/>
                <w:b/>
                <w:kern w:val="0"/>
                <w:sz w:val="24"/>
              </w:rPr>
              <w:t>剧中人</w:t>
            </w:r>
          </w:p>
        </w:tc>
        <w:tc>
          <w:tcPr>
            <w:tcW w:w="1181" w:type="dxa"/>
            <w:tcBorders>
              <w:left w:val="single" w:sz="4" w:space="0" w:color="auto"/>
              <w:bottom w:val="single" w:sz="4" w:space="0" w:color="auto"/>
              <w:tl2br w:val="nil"/>
              <w:tr2bl w:val="nil"/>
            </w:tcBorders>
          </w:tcPr>
          <w:p>
            <w:pPr>
              <w:widowControl/>
              <w:rPr>
                <w:rFonts w:ascii="仿宋" w:eastAsia="仿宋" w:hint="eastAsia"/>
                <w:b/>
                <w:kern w:val="0"/>
                <w:sz w:val="24"/>
              </w:rPr>
            </w:pPr>
            <w:r>
              <w:rPr>
                <w:rFonts w:ascii="仿宋" w:eastAsia="仿宋" w:hint="eastAsia"/>
                <w:b/>
                <w:kern w:val="0"/>
                <w:sz w:val="24"/>
              </w:rPr>
              <w:t>扮演者</w:t>
            </w:r>
          </w:p>
        </w:tc>
      </w:tr>
      <w:tr>
        <w:trPr>
          <w:trHeight w:val="405"/>
        </w:trPr>
        <w:tc>
          <w:tcPr>
            <w:tcW w:w="1775" w:type="dxa"/>
            <w:vMerge/>
            <w:tcBorders>
              <w:tl2br w:val="nil"/>
              <w:tr2bl w:val="nil"/>
            </w:tcBorders>
            <w:vAlign w:val="center"/>
          </w:tcPr>
          <w:p/>
        </w:tc>
        <w:tc>
          <w:tcPr>
            <w:tcW w:w="1064" w:type="dxa"/>
            <w:tcBorders>
              <w:top w:val="single" w:sz="4" w:space="0" w:color="auto"/>
              <w:bottom w:val="single" w:sz="4" w:space="0" w:color="auto"/>
              <w:right w:val="single" w:sz="4" w:space="0" w:color="auto"/>
              <w:tl2br w:val="nil"/>
              <w:tr2bl w:val="nil"/>
            </w:tcBorders>
          </w:tcPr>
          <w:p>
            <w:pPr>
              <w:widowControl/>
              <w:rPr>
                <w:rFonts w:ascii="仿宋" w:eastAsia="仿宋" w:hint="eastAsia"/>
                <w:b/>
                <w:kern w:val="0"/>
                <w:sz w:val="24"/>
              </w:rPr>
            </w:pPr>
            <w:r>
              <w:rPr>
                <w:rFonts w:ascii="仿宋" w:eastAsia="仿宋" w:hint="eastAsia"/>
                <w:b/>
                <w:kern w:val="0"/>
                <w:sz w:val="24"/>
              </w:rPr>
              <w:t>导演</w:t>
            </w:r>
          </w:p>
        </w:tc>
        <w:tc>
          <w:tcPr>
            <w:tcW w:w="2480" w:type="dxa"/>
            <w:gridSpan w:val="2"/>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p>
        </w:tc>
        <w:tc>
          <w:tcPr>
            <w:tcW w:w="1417" w:type="dxa"/>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r>
              <w:rPr>
                <w:rFonts w:ascii="仿宋" w:eastAsia="仿宋" w:hint="eastAsia"/>
                <w:b/>
                <w:kern w:val="0"/>
                <w:sz w:val="24"/>
              </w:rPr>
              <w:t>男主角</w:t>
            </w:r>
          </w:p>
        </w:tc>
        <w:tc>
          <w:tcPr>
            <w:tcW w:w="1323" w:type="dxa"/>
            <w:gridSpan w:val="3"/>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p>
        </w:tc>
        <w:tc>
          <w:tcPr>
            <w:tcW w:w="1181" w:type="dxa"/>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p>
        </w:tc>
      </w:tr>
      <w:tr>
        <w:trPr>
          <w:trHeight w:val="391"/>
        </w:trPr>
        <w:tc>
          <w:tcPr>
            <w:tcW w:w="1775" w:type="dxa"/>
            <w:vMerge/>
            <w:tcBorders>
              <w:tl2br w:val="nil"/>
              <w:tr2bl w:val="nil"/>
            </w:tcBorders>
            <w:vAlign w:val="center"/>
          </w:tcPr>
          <w:p/>
        </w:tc>
        <w:tc>
          <w:tcPr>
            <w:tcW w:w="1064" w:type="dxa"/>
            <w:tcBorders>
              <w:top w:val="single" w:sz="4" w:space="0" w:color="auto"/>
              <w:bottom w:val="single" w:sz="4" w:space="0" w:color="auto"/>
              <w:right w:val="single" w:sz="4" w:space="0" w:color="auto"/>
              <w:tl2br w:val="nil"/>
              <w:tr2bl w:val="nil"/>
            </w:tcBorders>
          </w:tcPr>
          <w:p>
            <w:pPr>
              <w:widowControl/>
              <w:rPr>
                <w:rFonts w:ascii="仿宋" w:eastAsia="仿宋" w:hint="eastAsia"/>
                <w:b/>
                <w:kern w:val="0"/>
                <w:sz w:val="24"/>
              </w:rPr>
            </w:pPr>
            <w:r>
              <w:rPr>
                <w:rFonts w:ascii="仿宋" w:eastAsia="仿宋" w:hint="eastAsia"/>
                <w:b/>
                <w:kern w:val="0"/>
                <w:sz w:val="24"/>
              </w:rPr>
              <w:t>摄像</w:t>
            </w:r>
          </w:p>
        </w:tc>
        <w:tc>
          <w:tcPr>
            <w:tcW w:w="2480" w:type="dxa"/>
            <w:gridSpan w:val="2"/>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p>
        </w:tc>
        <w:tc>
          <w:tcPr>
            <w:tcW w:w="1417" w:type="dxa"/>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r>
              <w:rPr>
                <w:rFonts w:ascii="仿宋" w:eastAsia="仿宋" w:hint="eastAsia"/>
                <w:b/>
                <w:kern w:val="0"/>
                <w:sz w:val="24"/>
              </w:rPr>
              <w:t>女主角</w:t>
            </w:r>
          </w:p>
        </w:tc>
        <w:tc>
          <w:tcPr>
            <w:tcW w:w="1323" w:type="dxa"/>
            <w:gridSpan w:val="3"/>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p>
        </w:tc>
        <w:tc>
          <w:tcPr>
            <w:tcW w:w="1181" w:type="dxa"/>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p>
        </w:tc>
      </w:tr>
      <w:tr>
        <w:trPr>
          <w:trHeight w:val="375"/>
        </w:trPr>
        <w:tc>
          <w:tcPr>
            <w:tcW w:w="1775" w:type="dxa"/>
            <w:vMerge/>
            <w:tcBorders>
              <w:tl2br w:val="nil"/>
              <w:tr2bl w:val="nil"/>
            </w:tcBorders>
            <w:vAlign w:val="center"/>
          </w:tcPr>
          <w:p/>
        </w:tc>
        <w:tc>
          <w:tcPr>
            <w:tcW w:w="1064" w:type="dxa"/>
            <w:tcBorders>
              <w:top w:val="single" w:sz="4" w:space="0" w:color="auto"/>
              <w:bottom w:val="single" w:sz="4" w:space="0" w:color="auto"/>
              <w:right w:val="single" w:sz="4" w:space="0" w:color="auto"/>
              <w:tl2br w:val="nil"/>
              <w:tr2bl w:val="nil"/>
            </w:tcBorders>
          </w:tcPr>
          <w:p>
            <w:pPr>
              <w:rPr>
                <w:rFonts w:ascii="仿宋" w:eastAsia="仿宋" w:hint="eastAsia"/>
                <w:b/>
                <w:kern w:val="0"/>
                <w:sz w:val="24"/>
              </w:rPr>
            </w:pPr>
            <w:r>
              <w:rPr>
                <w:rFonts w:ascii="仿宋" w:eastAsia="仿宋" w:hint="eastAsia"/>
                <w:b/>
                <w:kern w:val="0"/>
                <w:sz w:val="24"/>
              </w:rPr>
              <w:t>剪辑</w:t>
            </w:r>
          </w:p>
        </w:tc>
        <w:tc>
          <w:tcPr>
            <w:tcW w:w="2480" w:type="dxa"/>
            <w:gridSpan w:val="2"/>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p>
        </w:tc>
        <w:tc>
          <w:tcPr>
            <w:tcW w:w="1417" w:type="dxa"/>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p>
        </w:tc>
        <w:tc>
          <w:tcPr>
            <w:tcW w:w="1323" w:type="dxa"/>
            <w:gridSpan w:val="3"/>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p>
        </w:tc>
        <w:tc>
          <w:tcPr>
            <w:tcW w:w="1181" w:type="dxa"/>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p>
        </w:tc>
      </w:tr>
      <w:tr>
        <w:trPr>
          <w:trHeight w:val="465"/>
        </w:trPr>
        <w:tc>
          <w:tcPr>
            <w:tcW w:w="1775" w:type="dxa"/>
            <w:vMerge/>
            <w:tcBorders>
              <w:tl2br w:val="nil"/>
              <w:tr2bl w:val="nil"/>
            </w:tcBorders>
            <w:vAlign w:val="center"/>
          </w:tcPr>
          <w:p/>
        </w:tc>
        <w:tc>
          <w:tcPr>
            <w:tcW w:w="1064" w:type="dxa"/>
            <w:tcBorders>
              <w:top w:val="single" w:sz="4" w:space="0" w:color="auto"/>
              <w:bottom w:val="single" w:sz="4" w:space="0" w:color="auto"/>
              <w:right w:val="single" w:sz="4" w:space="0" w:color="auto"/>
              <w:tl2br w:val="nil"/>
              <w:tr2bl w:val="nil"/>
            </w:tcBorders>
          </w:tcPr>
          <w:p>
            <w:pPr>
              <w:widowControl/>
              <w:rPr>
                <w:rFonts w:ascii="仿宋" w:eastAsia="仿宋" w:hint="eastAsia"/>
                <w:b/>
                <w:kern w:val="0"/>
                <w:sz w:val="24"/>
              </w:rPr>
            </w:pPr>
            <w:r>
              <w:rPr>
                <w:rFonts w:ascii="仿宋" w:eastAsia="仿宋" w:hint="eastAsia"/>
                <w:b/>
                <w:kern w:val="0"/>
                <w:sz w:val="24"/>
              </w:rPr>
              <w:t>制片人总监制出品人</w:t>
            </w:r>
          </w:p>
        </w:tc>
        <w:tc>
          <w:tcPr>
            <w:tcW w:w="2480" w:type="dxa"/>
            <w:gridSpan w:val="2"/>
            <w:tcBorders>
              <w:top w:val="single" w:sz="4" w:space="0" w:color="auto"/>
              <w:left w:val="single" w:sz="4" w:space="0" w:color="auto"/>
              <w:bottom w:val="single" w:sz="4" w:space="0" w:color="auto"/>
              <w:tl2br w:val="nil"/>
              <w:tr2bl w:val="nil"/>
            </w:tcBorders>
          </w:tcPr>
          <w:p>
            <w:pPr>
              <w:widowControl/>
              <w:jc w:val="left"/>
              <w:rPr>
                <w:rFonts w:ascii="仿宋" w:eastAsia="仿宋"/>
                <w:b/>
                <w:kern w:val="0"/>
                <w:sz w:val="24"/>
              </w:rPr>
            </w:pPr>
          </w:p>
          <w:p>
            <w:pPr>
              <w:widowControl/>
              <w:jc w:val="left"/>
              <w:rPr>
                <w:rFonts w:ascii="仿宋" w:eastAsia="仿宋"/>
                <w:b/>
                <w:kern w:val="0"/>
                <w:sz w:val="24"/>
              </w:rPr>
            </w:pPr>
          </w:p>
          <w:p>
            <w:pPr>
              <w:rPr>
                <w:rFonts w:ascii="仿宋" w:eastAsia="仿宋" w:hint="eastAsia"/>
                <w:b/>
                <w:kern w:val="0"/>
                <w:sz w:val="24"/>
              </w:rPr>
            </w:pPr>
          </w:p>
        </w:tc>
        <w:tc>
          <w:tcPr>
            <w:tcW w:w="1417" w:type="dxa"/>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p>
        </w:tc>
        <w:tc>
          <w:tcPr>
            <w:tcW w:w="1323" w:type="dxa"/>
            <w:gridSpan w:val="3"/>
            <w:tcBorders>
              <w:top w:val="single" w:sz="4" w:space="0" w:color="auto"/>
              <w:left w:val="single" w:sz="4" w:space="0" w:color="auto"/>
              <w:bottom w:val="single" w:sz="4" w:space="0" w:color="auto"/>
              <w:tl2br w:val="nil"/>
              <w:tr2bl w:val="nil"/>
            </w:tcBorders>
          </w:tcPr>
          <w:p>
            <w:pPr>
              <w:widowControl/>
              <w:jc w:val="left"/>
              <w:rPr>
                <w:rFonts w:ascii="仿宋" w:eastAsia="仿宋"/>
                <w:b/>
                <w:kern w:val="0"/>
                <w:sz w:val="24"/>
              </w:rPr>
            </w:pPr>
          </w:p>
          <w:p>
            <w:pPr>
              <w:rPr>
                <w:rFonts w:ascii="仿宋" w:eastAsia="仿宋" w:hint="eastAsia"/>
                <w:b/>
                <w:kern w:val="0"/>
                <w:sz w:val="24"/>
              </w:rPr>
            </w:pPr>
          </w:p>
        </w:tc>
        <w:tc>
          <w:tcPr>
            <w:tcW w:w="1181" w:type="dxa"/>
            <w:tcBorders>
              <w:top w:val="single" w:sz="4" w:space="0" w:color="auto"/>
              <w:left w:val="single" w:sz="4" w:space="0" w:color="auto"/>
              <w:bottom w:val="single" w:sz="4" w:space="0" w:color="auto"/>
              <w:tl2br w:val="nil"/>
              <w:tr2bl w:val="nil"/>
            </w:tcBorders>
          </w:tcPr>
          <w:p>
            <w:pPr>
              <w:widowControl/>
              <w:jc w:val="left"/>
              <w:rPr>
                <w:rFonts w:ascii="仿宋" w:eastAsia="仿宋"/>
                <w:b/>
                <w:kern w:val="0"/>
                <w:sz w:val="24"/>
              </w:rPr>
            </w:pPr>
          </w:p>
          <w:p>
            <w:pPr>
              <w:rPr>
                <w:rFonts w:ascii="仿宋" w:eastAsia="仿宋" w:hint="eastAsia"/>
                <w:b/>
                <w:kern w:val="0"/>
                <w:sz w:val="24"/>
              </w:rPr>
            </w:pPr>
          </w:p>
        </w:tc>
      </w:tr>
      <w:tr>
        <w:trPr>
          <w:trHeight w:val="1060"/>
        </w:trPr>
        <w:tc>
          <w:tcPr>
            <w:tcW w:w="1775" w:type="dxa"/>
            <w:vMerge/>
            <w:tcBorders>
              <w:tl2br w:val="nil"/>
              <w:tr2bl w:val="nil"/>
            </w:tcBorders>
            <w:vAlign w:val="center"/>
          </w:tcPr>
          <w:p/>
        </w:tc>
        <w:tc>
          <w:tcPr>
            <w:tcW w:w="1985" w:type="dxa"/>
            <w:gridSpan w:val="2"/>
            <w:tcBorders>
              <w:top w:val="single" w:sz="4" w:space="0" w:color="auto"/>
              <w:right w:val="single" w:sz="4" w:space="0" w:color="auto"/>
              <w:tl2br w:val="nil"/>
              <w:tr2bl w:val="nil"/>
            </w:tcBorders>
          </w:tcPr>
          <w:p>
            <w:pPr>
              <w:jc w:val="center"/>
              <w:rPr>
                <w:rFonts w:ascii="仿宋" w:eastAsia="仿宋"/>
                <w:b/>
                <w:kern w:val="0"/>
                <w:sz w:val="24"/>
              </w:rPr>
            </w:pPr>
            <w:r>
              <w:rPr>
                <w:rFonts w:ascii="仿宋" w:eastAsia="仿宋" w:hint="eastAsia"/>
                <w:b/>
                <w:kern w:val="0"/>
                <w:sz w:val="24"/>
              </w:rPr>
              <w:t>美术</w:t>
            </w:r>
          </w:p>
          <w:p>
            <w:pPr>
              <w:rPr>
                <w:rFonts w:ascii="仿宋" w:eastAsia="仿宋" w:hint="eastAsia"/>
                <w:b/>
                <w:kern w:val="0"/>
                <w:sz w:val="24"/>
              </w:rPr>
            </w:pPr>
            <w:r>
              <w:rPr>
                <w:rFonts w:ascii="仿宋" w:eastAsia="仿宋" w:hint="eastAsia"/>
                <w:b/>
                <w:kern w:val="0"/>
                <w:sz w:val="24"/>
              </w:rPr>
              <w:t>（含服、化、道）</w:t>
            </w:r>
          </w:p>
        </w:tc>
        <w:tc>
          <w:tcPr>
            <w:tcW w:w="1559" w:type="dxa"/>
            <w:tcBorders>
              <w:top w:val="single" w:sz="4" w:space="0" w:color="auto"/>
              <w:left w:val="single" w:sz="4" w:space="0" w:color="auto"/>
              <w:tl2br w:val="nil"/>
              <w:tr2bl w:val="nil"/>
            </w:tcBorders>
          </w:tcPr>
          <w:p>
            <w:pPr>
              <w:rPr>
                <w:rFonts w:ascii="仿宋" w:eastAsia="仿宋" w:hint="eastAsia"/>
                <w:b/>
                <w:kern w:val="0"/>
                <w:sz w:val="24"/>
              </w:rPr>
            </w:pPr>
          </w:p>
        </w:tc>
        <w:tc>
          <w:tcPr>
            <w:tcW w:w="1417" w:type="dxa"/>
            <w:tcBorders>
              <w:top w:val="single" w:sz="4" w:space="0" w:color="auto"/>
              <w:left w:val="single" w:sz="4" w:space="0" w:color="auto"/>
              <w:right w:val="nil"/>
              <w:tl2br w:val="nil"/>
              <w:tr2bl w:val="nil"/>
            </w:tcBorders>
          </w:tcPr>
          <w:p>
            <w:pPr>
              <w:rPr>
                <w:rFonts w:ascii="仿宋" w:eastAsia="仿宋" w:hint="eastAsia"/>
                <w:b/>
                <w:kern w:val="0"/>
                <w:sz w:val="24"/>
              </w:rPr>
            </w:pPr>
            <w:r>
              <w:rPr>
                <w:rFonts w:ascii="仿宋" w:eastAsia="仿宋" w:hint="eastAsia"/>
                <w:b/>
                <w:kern w:val="0"/>
                <w:sz w:val="24"/>
              </w:rPr>
              <w:t>歌曲名称</w:t>
            </w:r>
          </w:p>
        </w:tc>
        <w:tc>
          <w:tcPr>
            <w:tcW w:w="1323" w:type="dxa"/>
            <w:gridSpan w:val="3"/>
            <w:tcBorders>
              <w:top w:val="single" w:sz="4" w:space="0" w:color="auto"/>
              <w:left w:val="single" w:sz="4" w:space="0" w:color="auto"/>
              <w:right w:val="nil"/>
              <w:tl2br w:val="nil"/>
              <w:tr2bl w:val="nil"/>
            </w:tcBorders>
          </w:tcPr>
          <w:p>
            <w:pPr>
              <w:rPr>
                <w:rFonts w:ascii="仿宋" w:eastAsia="仿宋" w:hint="eastAsia"/>
                <w:b/>
                <w:kern w:val="0"/>
                <w:sz w:val="24"/>
              </w:rPr>
            </w:pPr>
          </w:p>
        </w:tc>
        <w:tc>
          <w:tcPr>
            <w:tcW w:w="1181" w:type="dxa"/>
            <w:tcBorders>
              <w:top w:val="single" w:sz="4" w:space="0" w:color="auto"/>
              <w:left w:val="nil"/>
              <w:tl2br w:val="nil"/>
              <w:tr2bl w:val="nil"/>
            </w:tcBorders>
          </w:tcPr>
          <w:p>
            <w:pPr>
              <w:rPr>
                <w:rFonts w:ascii="仿宋" w:eastAsia="仿宋" w:hint="eastAsia"/>
                <w:b/>
                <w:kern w:val="0"/>
                <w:sz w:val="24"/>
              </w:rPr>
            </w:pPr>
          </w:p>
        </w:tc>
      </w:tr>
      <w:tr>
        <w:trPr>
          <w:trHeight w:val="435"/>
        </w:trPr>
        <w:tc>
          <w:tcPr>
            <w:tcW w:w="1775" w:type="dxa"/>
            <w:vMerge/>
            <w:tcBorders>
              <w:tl2br w:val="nil"/>
              <w:tr2bl w:val="nil"/>
            </w:tcBorders>
            <w:vAlign w:val="center"/>
          </w:tcPr>
          <w:p/>
        </w:tc>
        <w:tc>
          <w:tcPr>
            <w:tcW w:w="1064" w:type="dxa"/>
            <w:tcBorders>
              <w:top w:val="single" w:sz="4" w:space="0" w:color="auto"/>
              <w:bottom w:val="single" w:sz="4" w:space="0" w:color="auto"/>
              <w:right w:val="single" w:sz="4" w:space="0" w:color="auto"/>
              <w:tl2br w:val="nil"/>
              <w:tr2bl w:val="nil"/>
            </w:tcBorders>
          </w:tcPr>
          <w:p>
            <w:pPr>
              <w:rPr>
                <w:rFonts w:ascii="仿宋" w:eastAsia="仿宋" w:hint="eastAsia"/>
                <w:b/>
                <w:kern w:val="0"/>
                <w:sz w:val="24"/>
              </w:rPr>
            </w:pPr>
            <w:r>
              <w:rPr>
                <w:rFonts w:ascii="仿宋" w:eastAsia="仿宋" w:hint="eastAsia"/>
                <w:b/>
                <w:kern w:val="0"/>
                <w:sz w:val="24"/>
              </w:rPr>
              <w:t>音乐</w:t>
            </w:r>
          </w:p>
        </w:tc>
        <w:tc>
          <w:tcPr>
            <w:tcW w:w="921" w:type="dxa"/>
            <w:tcBorders>
              <w:top w:val="single" w:sz="4" w:space="0" w:color="auto"/>
              <w:bottom w:val="single" w:sz="4" w:space="0" w:color="auto"/>
              <w:right w:val="single" w:sz="4" w:space="0" w:color="auto"/>
              <w:tl2br w:val="nil"/>
              <w:tr2bl w:val="nil"/>
            </w:tcBorders>
          </w:tcPr>
          <w:p>
            <w:pPr>
              <w:rPr>
                <w:rFonts w:ascii="仿宋" w:eastAsia="仿宋" w:hint="eastAsia"/>
                <w:b/>
                <w:kern w:val="0"/>
                <w:sz w:val="24"/>
              </w:rPr>
            </w:pPr>
          </w:p>
        </w:tc>
        <w:tc>
          <w:tcPr>
            <w:tcW w:w="1559" w:type="dxa"/>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p>
        </w:tc>
        <w:tc>
          <w:tcPr>
            <w:tcW w:w="1417" w:type="dxa"/>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r>
              <w:rPr>
                <w:rFonts w:ascii="仿宋" w:eastAsia="仿宋" w:hint="eastAsia"/>
                <w:b/>
                <w:kern w:val="0"/>
                <w:sz w:val="24"/>
              </w:rPr>
              <w:t>词作者</w:t>
            </w:r>
          </w:p>
        </w:tc>
        <w:tc>
          <w:tcPr>
            <w:tcW w:w="2504" w:type="dxa"/>
            <w:gridSpan w:val="4"/>
            <w:tcBorders>
              <w:top w:val="single" w:sz="4" w:space="0" w:color="auto"/>
              <w:left w:val="single" w:sz="4" w:space="0" w:color="auto"/>
              <w:bottom w:val="single" w:sz="4" w:space="0" w:color="auto"/>
              <w:tl2br w:val="nil"/>
              <w:tr2bl w:val="nil"/>
            </w:tcBorders>
          </w:tcPr>
          <w:p>
            <w:pPr>
              <w:rPr>
                <w:rFonts w:ascii="仿宋" w:eastAsia="仿宋" w:hint="eastAsia"/>
                <w:b/>
                <w:kern w:val="0"/>
                <w:sz w:val="24"/>
              </w:rPr>
            </w:pPr>
          </w:p>
        </w:tc>
      </w:tr>
      <w:tr>
        <w:trPr>
          <w:trHeight w:val="346"/>
        </w:trPr>
        <w:tc>
          <w:tcPr>
            <w:tcW w:w="1775" w:type="dxa"/>
            <w:vMerge/>
            <w:tcBorders>
              <w:tl2br w:val="nil"/>
              <w:tr2bl w:val="nil"/>
            </w:tcBorders>
            <w:vAlign w:val="center"/>
          </w:tcPr>
          <w:p/>
        </w:tc>
        <w:tc>
          <w:tcPr>
            <w:tcW w:w="1064" w:type="dxa"/>
            <w:tcBorders>
              <w:top w:val="single" w:sz="4" w:space="0" w:color="auto"/>
              <w:right w:val="single" w:sz="4" w:space="0" w:color="auto"/>
              <w:tl2br w:val="nil"/>
              <w:tr2bl w:val="nil"/>
            </w:tcBorders>
          </w:tcPr>
          <w:p>
            <w:pPr>
              <w:rPr>
                <w:rFonts w:ascii="仿宋" w:eastAsia="仿宋" w:hint="eastAsia"/>
                <w:b/>
                <w:kern w:val="0"/>
                <w:sz w:val="24"/>
              </w:rPr>
            </w:pPr>
            <w:r>
              <w:rPr>
                <w:rFonts w:ascii="仿宋" w:eastAsia="仿宋" w:hint="eastAsia"/>
                <w:b/>
                <w:kern w:val="0"/>
                <w:sz w:val="24"/>
              </w:rPr>
              <w:t>录音</w:t>
            </w:r>
          </w:p>
        </w:tc>
        <w:tc>
          <w:tcPr>
            <w:tcW w:w="921" w:type="dxa"/>
            <w:tcBorders>
              <w:top w:val="single" w:sz="4" w:space="0" w:color="auto"/>
              <w:right w:val="single" w:sz="4" w:space="0" w:color="auto"/>
              <w:tl2br w:val="nil"/>
              <w:tr2bl w:val="nil"/>
            </w:tcBorders>
          </w:tcPr>
          <w:p>
            <w:pPr>
              <w:rPr>
                <w:rFonts w:ascii="仿宋" w:eastAsia="仿宋" w:hint="eastAsia"/>
                <w:b/>
                <w:kern w:val="0"/>
                <w:sz w:val="24"/>
              </w:rPr>
            </w:pPr>
          </w:p>
        </w:tc>
        <w:tc>
          <w:tcPr>
            <w:tcW w:w="1559" w:type="dxa"/>
            <w:tcBorders>
              <w:top w:val="single" w:sz="4" w:space="0" w:color="auto"/>
              <w:left w:val="single" w:sz="4" w:space="0" w:color="auto"/>
              <w:tl2br w:val="nil"/>
              <w:tr2bl w:val="nil"/>
            </w:tcBorders>
          </w:tcPr>
          <w:p>
            <w:pPr>
              <w:rPr>
                <w:rFonts w:ascii="仿宋" w:eastAsia="仿宋" w:hint="eastAsia"/>
                <w:b/>
                <w:kern w:val="0"/>
                <w:sz w:val="24"/>
              </w:rPr>
            </w:pPr>
          </w:p>
        </w:tc>
        <w:tc>
          <w:tcPr>
            <w:tcW w:w="1417" w:type="dxa"/>
            <w:tcBorders>
              <w:top w:val="single" w:sz="4" w:space="0" w:color="auto"/>
              <w:left w:val="single" w:sz="4" w:space="0" w:color="auto"/>
              <w:tl2br w:val="nil"/>
              <w:tr2bl w:val="nil"/>
            </w:tcBorders>
          </w:tcPr>
          <w:p>
            <w:pPr>
              <w:rPr>
                <w:rFonts w:ascii="仿宋" w:eastAsia="仿宋" w:hint="eastAsia"/>
                <w:b/>
                <w:kern w:val="0"/>
                <w:sz w:val="24"/>
              </w:rPr>
            </w:pPr>
            <w:r>
              <w:rPr>
                <w:rFonts w:ascii="仿宋" w:eastAsia="仿宋" w:hint="eastAsia"/>
                <w:b/>
                <w:kern w:val="0"/>
                <w:sz w:val="24"/>
              </w:rPr>
              <w:t>曲作者</w:t>
            </w:r>
          </w:p>
        </w:tc>
        <w:tc>
          <w:tcPr>
            <w:tcW w:w="2504" w:type="dxa"/>
            <w:gridSpan w:val="4"/>
            <w:tcBorders>
              <w:top w:val="single" w:sz="4" w:space="0" w:color="auto"/>
              <w:left w:val="single" w:sz="4" w:space="0" w:color="auto"/>
              <w:tl2br w:val="nil"/>
              <w:tr2bl w:val="nil"/>
            </w:tcBorders>
          </w:tcPr>
          <w:p>
            <w:pPr>
              <w:rPr>
                <w:rFonts w:ascii="仿宋" w:eastAsia="仿宋" w:hint="eastAsia"/>
                <w:b/>
                <w:kern w:val="0"/>
                <w:sz w:val="24"/>
              </w:rPr>
            </w:pPr>
          </w:p>
        </w:tc>
      </w:tr>
      <w:tr>
        <w:trPr>
          <w:trHeight w:val="75"/>
        </w:trPr>
        <w:tc>
          <w:tcPr>
            <w:tcW w:w="1775" w:type="dxa"/>
            <w:tcBorders>
              <w:tl2br w:val="nil"/>
              <w:tr2bl w:val="nil"/>
            </w:tcBorders>
            <w:vAlign w:val="center"/>
          </w:tcPr>
          <w:p>
            <w:pPr>
              <w:widowControl/>
              <w:ind w:firstLineChars="98" w:firstLine="235"/>
              <w:jc w:val="center"/>
              <w:rPr>
                <w:rFonts w:ascii="仿宋" w:eastAsia="仿宋"/>
                <w:b/>
                <w:kern w:val="0"/>
                <w:sz w:val="24"/>
              </w:rPr>
            </w:pPr>
            <w:r>
              <w:rPr>
                <w:rFonts w:ascii="仿宋" w:eastAsia="仿宋" w:hint="eastAsia"/>
                <w:b/>
                <w:kern w:val="0"/>
                <w:sz w:val="24"/>
              </w:rPr>
              <w:t>单</w:t>
            </w:r>
          </w:p>
          <w:p>
            <w:pPr>
              <w:widowControl/>
              <w:ind w:firstLineChars="98" w:firstLine="235"/>
              <w:jc w:val="center"/>
              <w:rPr>
                <w:rFonts w:ascii="仿宋" w:eastAsia="仿宋"/>
                <w:b/>
                <w:kern w:val="0"/>
                <w:sz w:val="24"/>
              </w:rPr>
            </w:pPr>
            <w:r>
              <w:rPr>
                <w:rFonts w:ascii="仿宋" w:eastAsia="仿宋" w:hint="eastAsia"/>
                <w:b/>
                <w:kern w:val="0"/>
                <w:sz w:val="24"/>
              </w:rPr>
              <w:t>位</w:t>
            </w:r>
          </w:p>
          <w:p>
            <w:pPr>
              <w:widowControl/>
              <w:ind w:firstLine="240"/>
              <w:jc w:val="center"/>
              <w:rPr>
                <w:rFonts w:ascii="仿宋" w:eastAsia="仿宋"/>
                <w:b/>
                <w:kern w:val="0"/>
                <w:sz w:val="24"/>
              </w:rPr>
            </w:pPr>
            <w:r>
              <w:rPr>
                <w:rFonts w:ascii="仿宋" w:eastAsia="仿宋" w:hint="eastAsia"/>
                <w:b/>
                <w:kern w:val="0"/>
                <w:sz w:val="24"/>
              </w:rPr>
              <w:t>推</w:t>
            </w:r>
          </w:p>
          <w:p>
            <w:pPr>
              <w:widowControl/>
              <w:ind w:firstLine="240"/>
              <w:jc w:val="center"/>
              <w:rPr>
                <w:rFonts w:ascii="仿宋" w:eastAsia="仿宋"/>
                <w:b/>
                <w:kern w:val="0"/>
                <w:sz w:val="24"/>
              </w:rPr>
            </w:pPr>
            <w:r>
              <w:rPr>
                <w:rFonts w:ascii="仿宋" w:eastAsia="仿宋" w:hint="eastAsia"/>
                <w:b/>
                <w:kern w:val="0"/>
                <w:sz w:val="24"/>
              </w:rPr>
              <w:t>选</w:t>
            </w:r>
          </w:p>
          <w:p>
            <w:pPr>
              <w:widowControl/>
              <w:ind w:firstLine="240"/>
              <w:jc w:val="center"/>
              <w:rPr>
                <w:rFonts w:ascii="仿宋" w:eastAsia="仿宋"/>
                <w:b/>
                <w:kern w:val="0"/>
                <w:sz w:val="24"/>
              </w:rPr>
            </w:pPr>
            <w:r>
              <w:rPr>
                <w:rFonts w:ascii="仿宋" w:eastAsia="仿宋" w:hint="eastAsia"/>
                <w:b/>
                <w:kern w:val="0"/>
                <w:sz w:val="24"/>
              </w:rPr>
              <w:t>意</w:t>
            </w:r>
          </w:p>
          <w:p>
            <w:pPr>
              <w:widowControl/>
              <w:ind w:firstLine="240"/>
              <w:jc w:val="center"/>
              <w:rPr>
                <w:rFonts w:ascii="仿宋" w:eastAsia="仿宋"/>
                <w:b/>
                <w:kern w:val="0"/>
                <w:sz w:val="24"/>
              </w:rPr>
            </w:pPr>
            <w:r>
              <w:rPr>
                <w:rFonts w:ascii="仿宋" w:eastAsia="仿宋" w:hint="eastAsia"/>
                <w:b/>
                <w:kern w:val="0"/>
                <w:sz w:val="24"/>
              </w:rPr>
              <w:t>见</w:t>
            </w:r>
          </w:p>
        </w:tc>
        <w:tc>
          <w:tcPr>
            <w:tcW w:w="7465" w:type="dxa"/>
            <w:gridSpan w:val="8"/>
            <w:tcBorders>
              <w:tl2br w:val="nil"/>
              <w:tr2bl w:val="nil"/>
            </w:tcBorders>
          </w:tcPr>
          <w:p>
            <w:pPr>
              <w:widowControl/>
              <w:rPr>
                <w:rFonts w:ascii="仿宋" w:eastAsia="仿宋" w:hint="eastAsia"/>
                <w:b/>
                <w:kern w:val="0"/>
                <w:sz w:val="24"/>
              </w:rPr>
            </w:pPr>
            <w:r>
              <w:rPr>
                <w:rFonts w:ascii="仿宋" w:eastAsia="仿宋" w:hint="eastAsia"/>
                <w:b/>
                <w:bCs/>
                <w:kern w:val="0"/>
                <w:sz w:val="24"/>
              </w:rPr>
              <w:t>内容简介（200字左右）</w:t>
            </w:r>
            <w:r>
              <w:rPr>
                <w:rFonts w:ascii="仿宋" w:eastAsia="仿宋"/>
                <w:b/>
                <w:kern w:val="0"/>
                <w:sz w:val="24"/>
              </w:rPr>
              <w:t xml:space="preserve"> </w:t>
            </w:r>
          </w:p>
          <w:p>
            <w:pPr>
              <w:widowControl/>
              <w:rPr>
                <w:rFonts w:ascii="仿宋" w:eastAsia="仿宋" w:hint="eastAsia"/>
                <w:b/>
                <w:kern w:val="0"/>
                <w:sz w:val="24"/>
              </w:rPr>
            </w:pPr>
          </w:p>
          <w:p>
            <w:pPr>
              <w:widowControl/>
              <w:rPr>
                <w:rFonts w:ascii="仿宋" w:eastAsia="仿宋" w:hint="eastAsia"/>
                <w:b/>
                <w:kern w:val="0"/>
                <w:sz w:val="24"/>
              </w:rPr>
            </w:pPr>
          </w:p>
          <w:p>
            <w:pPr>
              <w:widowControl/>
              <w:rPr>
                <w:rFonts w:ascii="仿宋" w:eastAsia="仿宋" w:hint="eastAsia"/>
                <w:b/>
                <w:kern w:val="0"/>
                <w:sz w:val="24"/>
              </w:rPr>
            </w:pPr>
          </w:p>
          <w:p>
            <w:pPr>
              <w:widowControl/>
              <w:rPr>
                <w:rFonts w:ascii="仿宋" w:eastAsia="仿宋" w:hint="eastAsia"/>
                <w:b/>
                <w:kern w:val="0"/>
                <w:sz w:val="24"/>
              </w:rPr>
            </w:pPr>
          </w:p>
          <w:p>
            <w:pPr>
              <w:widowControl/>
              <w:rPr>
                <w:rFonts w:ascii="仿宋" w:eastAsia="仿宋" w:hint="eastAsia"/>
                <w:b/>
                <w:kern w:val="0"/>
                <w:sz w:val="24"/>
              </w:rPr>
            </w:pPr>
          </w:p>
          <w:p>
            <w:pPr>
              <w:widowControl/>
              <w:ind w:firstLineChars="2000" w:firstLine="4800"/>
              <w:rPr>
                <w:rFonts w:ascii="仿宋" w:eastAsia="仿宋"/>
                <w:b/>
                <w:kern w:val="0"/>
                <w:sz w:val="24"/>
              </w:rPr>
            </w:pPr>
            <w:r>
              <w:rPr>
                <w:rFonts w:ascii="仿宋" w:eastAsia="仿宋" w:hint="eastAsia"/>
                <w:b/>
                <w:kern w:val="0"/>
                <w:sz w:val="24"/>
              </w:rPr>
              <w:t>（加盖公章）</w:t>
            </w:r>
            <w:r>
              <w:rPr>
                <w:rFonts w:ascii="仿宋" w:eastAsia="仿宋"/>
                <w:b/>
                <w:kern w:val="0"/>
                <w:sz w:val="24"/>
              </w:rPr>
              <w:t xml:space="preserve"> </w:t>
            </w:r>
          </w:p>
          <w:p>
            <w:pPr>
              <w:widowControl/>
              <w:ind w:firstLine="3570"/>
              <w:rPr>
                <w:rFonts w:ascii="仿宋" w:eastAsia="仿宋"/>
                <w:b/>
                <w:kern w:val="0"/>
                <w:sz w:val="24"/>
              </w:rPr>
            </w:pPr>
          </w:p>
          <w:p>
            <w:pPr>
              <w:widowControl/>
              <w:ind w:firstLine="2835"/>
              <w:rPr>
                <w:rFonts w:ascii="仿宋" w:eastAsia="仿宋"/>
                <w:b/>
                <w:kern w:val="0"/>
                <w:sz w:val="24"/>
              </w:rPr>
            </w:pPr>
            <w:r>
              <w:rPr>
                <w:rFonts w:ascii="仿宋" w:eastAsia="仿宋"/>
                <w:b/>
                <w:kern w:val="0"/>
                <w:sz w:val="24"/>
              </w:rPr>
              <w:t xml:space="preserve">                         </w:t>
            </w:r>
            <w:r>
              <w:rPr>
                <w:rFonts w:ascii="仿宋" w:eastAsia="仿宋" w:hint="eastAsia"/>
                <w:b/>
                <w:kern w:val="0"/>
                <w:sz w:val="24"/>
              </w:rPr>
              <w:t>年</w:t>
            </w:r>
            <w:r>
              <w:rPr>
                <w:rFonts w:ascii="仿宋" w:eastAsia="仿宋"/>
                <w:b/>
                <w:kern w:val="0"/>
                <w:sz w:val="24"/>
              </w:rPr>
              <w:t xml:space="preserve">  </w:t>
            </w:r>
            <w:r>
              <w:rPr>
                <w:rFonts w:ascii="仿宋" w:eastAsia="仿宋" w:hint="eastAsia"/>
                <w:b/>
                <w:kern w:val="0"/>
                <w:sz w:val="24"/>
              </w:rPr>
              <w:t>月</w:t>
            </w:r>
            <w:r>
              <w:rPr>
                <w:rFonts w:ascii="仿宋" w:eastAsia="仿宋"/>
                <w:b/>
                <w:kern w:val="0"/>
                <w:sz w:val="24"/>
              </w:rPr>
              <w:t xml:space="preserve">  </w:t>
            </w:r>
            <w:r>
              <w:rPr>
                <w:rFonts w:ascii="仿宋" w:eastAsia="仿宋" w:hint="eastAsia"/>
                <w:b/>
                <w:kern w:val="0"/>
                <w:sz w:val="24"/>
              </w:rPr>
              <w:t>日</w:t>
            </w:r>
          </w:p>
        </w:tc>
      </w:tr>
    </w:tbl>
    <w:p>
      <w:pPr>
        <w:rPr>
          <w:rFonts w:hint="eastAsia"/>
        </w:rPr>
      </w:pPr>
    </w:p>
    <w:p>
      <w:pPr>
        <w:widowControl/>
        <w:shd w:val="clear" w:color="auto" w:fill="FFFFFF"/>
        <w:spacing w:line="600" w:lineRule="exact"/>
        <w:rPr>
          <w:rFonts w:eastAsia="仿宋_GB2312"/>
          <w:b/>
          <w:bCs/>
          <w:color w:val="000000"/>
          <w:kern w:val="0"/>
          <w:sz w:val="32"/>
          <w:szCs w:val="32"/>
        </w:rPr>
      </w:pPr>
      <w:r>
        <w:rPr>
          <w:rFonts w:ascii="黑体" w:eastAsia="黑体" w:cs="Arial" w:hint="eastAsia"/>
          <w:color w:val="000000"/>
          <w:kern w:val="0"/>
          <w:sz w:val="32"/>
          <w:szCs w:val="32"/>
        </w:rPr>
        <w:t>附件</w:t>
      </w:r>
      <w:r>
        <w:rPr>
          <w:rFonts w:eastAsia="仿宋_GB2312" w:hint="eastAsia"/>
          <w:b/>
          <w:bCs/>
          <w:color w:val="000000"/>
          <w:kern w:val="0"/>
          <w:sz w:val="32"/>
          <w:szCs w:val="32"/>
        </w:rPr>
        <w:t>3</w:t>
      </w:r>
    </w:p>
    <w:p>
      <w:pPr>
        <w:widowControl/>
        <w:shd w:val="clear" w:color="auto" w:fill="FFFFFF"/>
        <w:spacing w:line="600" w:lineRule="exact"/>
        <w:rPr>
          <w:rFonts w:ascii="宋体" w:hAnsi="宋体"/>
          <w:color w:val="000000"/>
          <w:kern w:val="0"/>
          <w:sz w:val="32"/>
          <w:szCs w:val="32"/>
        </w:rPr>
      </w:pPr>
    </w:p>
    <w:p>
      <w:pPr>
        <w:widowControl/>
        <w:spacing w:line="600" w:lineRule="exact"/>
        <w:jc w:val="center"/>
        <w:rPr>
          <w:rFonts w:ascii="仿宋_GB2312" w:eastAsia="仿宋_GB2312" w:cs="Calibri"/>
          <w:sz w:val="36"/>
          <w:szCs w:val="36"/>
        </w:rPr>
      </w:pPr>
      <w:r>
        <w:rPr>
          <w:rFonts w:ascii="仿宋_GB2312" w:eastAsia="仿宋_GB2312" w:cs="Calibri" w:hint="eastAsia"/>
          <w:sz w:val="36"/>
          <w:szCs w:val="36"/>
        </w:rPr>
        <w:t>甘肃省第二届“践行社会主义</w:t>
      </w:r>
      <w:r>
        <w:rPr>
          <w:rFonts w:ascii="仿宋_GB2312" w:eastAsia="仿宋_GB2312" w:cs="Calibri"/>
          <w:sz w:val="36"/>
          <w:szCs w:val="36"/>
        </w:rPr>
        <w:t>核</w:t>
      </w:r>
      <w:r>
        <w:rPr>
          <w:rFonts w:ascii="仿宋_GB2312" w:eastAsia="仿宋_GB2312" w:cs="Calibri" w:hint="eastAsia"/>
          <w:sz w:val="36"/>
          <w:szCs w:val="36"/>
        </w:rPr>
        <w:t xml:space="preserve">心价值观 </w:t>
      </w:r>
    </w:p>
    <w:p>
      <w:pPr>
        <w:pStyle w:val="23"/>
        <w:jc w:val="center"/>
        <w:rPr>
          <w:rFonts w:ascii="宋体"/>
          <w:sz w:val="44"/>
          <w:szCs w:val="44"/>
        </w:rPr>
      </w:pPr>
      <w:r>
        <w:rPr>
          <w:rFonts w:ascii="仿宋_GB2312" w:eastAsia="仿宋_GB2312" w:cs="Calibri" w:hint="eastAsia"/>
          <w:sz w:val="36"/>
          <w:szCs w:val="36"/>
        </w:rPr>
        <w:t>建设幸福美好新甘肃”</w:t>
      </w:r>
      <w:r>
        <w:rPr>
          <w:rStyle w:val="0"/>
          <w:rFonts w:ascii="仿宋_GB2312" w:eastAsia="仿宋_GB2312" w:cs="Calibri" w:hint="eastAsia"/>
          <w:sz w:val="36"/>
          <w:szCs w:val="36"/>
        </w:rPr>
        <w:t>主题微电影征集展示活动</w:t>
      </w:r>
    </w:p>
    <w:p>
      <w:pPr>
        <w:pStyle w:val="22"/>
        <w:ind w:left="0"/>
      </w:pPr>
    </w:p>
    <w:p>
      <w:pPr>
        <w:pStyle w:val="23"/>
        <w:jc w:val="center"/>
        <w:rPr>
          <w:rFonts w:ascii="黑体" w:eastAsia="黑体"/>
          <w:sz w:val="44"/>
          <w:szCs w:val="44"/>
        </w:rPr>
      </w:pPr>
      <w:r>
        <w:rPr>
          <w:rFonts w:ascii="黑体" w:eastAsia="黑体" w:hint="eastAsia"/>
          <w:sz w:val="44"/>
          <w:szCs w:val="44"/>
        </w:rPr>
        <w:t>授    权</w:t>
      </w:r>
      <w:r>
        <w:rPr>
          <w:rFonts w:ascii="黑体" w:eastAsia="黑体"/>
          <w:sz w:val="44"/>
          <w:szCs w:val="44"/>
        </w:rPr>
        <w:t xml:space="preserve">   书</w:t>
      </w:r>
    </w:p>
    <w:p>
      <w:pPr>
        <w:pStyle w:val="23"/>
        <w:rPr>
          <w:rFonts w:ascii="黑体" w:eastAsia="黑体"/>
          <w:sz w:val="32"/>
          <w:szCs w:val="32"/>
        </w:rPr>
      </w:pPr>
    </w:p>
    <w:p>
      <w:pPr>
        <w:pStyle w:val="23"/>
        <w:rPr>
          <w:rFonts w:ascii="黑体" w:eastAsia="黑体"/>
          <w:sz w:val="32"/>
          <w:szCs w:val="32"/>
        </w:rPr>
      </w:pPr>
    </w:p>
    <w:p>
      <w:pPr>
        <w:pStyle w:val="23"/>
        <w:ind w:firstLineChars="218" w:firstLine="785"/>
        <w:rPr>
          <w:rFonts w:ascii="仿宋_GB2312" w:eastAsia="仿宋_GB2312" w:hint="eastAsia"/>
          <w:sz w:val="36"/>
          <w:szCs w:val="36"/>
        </w:rPr>
      </w:pPr>
      <w:r>
        <w:rPr>
          <w:rFonts w:ascii="仿宋_GB2312" w:eastAsia="仿宋_GB2312" w:hint="eastAsia"/>
          <w:sz w:val="36"/>
          <w:szCs w:val="36"/>
        </w:rPr>
        <w:t>由我单位选送的微电影参评作品《               》版权为我单位所有。同意社会主义核心价值观主题微电影征集展示活动投票评选期间，以公益观摩方式使用其版权。允许获奖作品在指定电视台、网站作为资料供电视观众观摩调阅。</w:t>
      </w:r>
    </w:p>
    <w:p>
      <w:pPr>
        <w:pStyle w:val="23"/>
        <w:rPr>
          <w:rFonts w:ascii="仿宋_GB2312" w:eastAsia="仿宋_GB2312" w:hint="eastAsia"/>
          <w:sz w:val="36"/>
          <w:szCs w:val="36"/>
        </w:rPr>
      </w:pPr>
    </w:p>
    <w:p>
      <w:pPr>
        <w:pStyle w:val="23"/>
        <w:rPr>
          <w:rFonts w:ascii="宋体"/>
          <w:sz w:val="32"/>
          <w:szCs w:val="32"/>
        </w:rPr>
      </w:pPr>
    </w:p>
    <w:p>
      <w:pPr>
        <w:pStyle w:val="23"/>
        <w:rPr>
          <w:rFonts w:ascii="宋体"/>
          <w:sz w:val="32"/>
          <w:szCs w:val="32"/>
        </w:rPr>
      </w:pPr>
    </w:p>
    <w:p>
      <w:pPr>
        <w:pStyle w:val="23"/>
        <w:ind w:firstLineChars="800" w:firstLine="2560"/>
        <w:rPr>
          <w:rFonts w:ascii="宋体"/>
          <w:sz w:val="32"/>
          <w:szCs w:val="32"/>
        </w:rPr>
      </w:pPr>
      <w:r>
        <w:rPr>
          <w:rFonts w:ascii="宋体" w:hint="eastAsia"/>
          <w:sz w:val="32"/>
          <w:szCs w:val="32"/>
        </w:rPr>
        <w:t xml:space="preserve">版权所有单位名称（加盖公章）： </w:t>
      </w:r>
    </w:p>
    <w:p>
      <w:pPr>
        <w:pStyle w:val="23"/>
        <w:ind w:left="4000" w:hangingChars="1250" w:hanging="4000"/>
        <w:rPr>
          <w:rFonts w:ascii="宋体"/>
          <w:sz w:val="32"/>
          <w:szCs w:val="32"/>
        </w:rPr>
      </w:pPr>
      <w:r>
        <w:rPr>
          <w:rFonts w:ascii="宋体" w:hint="eastAsia"/>
          <w:sz w:val="32"/>
          <w:szCs w:val="32"/>
        </w:rPr>
        <w:t xml:space="preserve">                                                         </w:t>
      </w:r>
      <w:r>
        <w:rPr>
          <w:rFonts w:eastAsia="仿宋_GB2312"/>
          <w:b/>
          <w:bCs/>
          <w:color w:val="000000"/>
          <w:sz w:val="32"/>
          <w:szCs w:val="32"/>
        </w:rPr>
        <w:t>201</w:t>
      </w:r>
      <w:r>
        <w:rPr>
          <w:rFonts w:eastAsia="仿宋_GB2312" w:hint="eastAsia"/>
          <w:b/>
          <w:bCs/>
          <w:color w:val="000000"/>
          <w:sz w:val="32"/>
          <w:szCs w:val="32"/>
        </w:rPr>
        <w:t>8</w:t>
      </w:r>
      <w:r>
        <w:rPr>
          <w:rFonts w:eastAsia="仿宋_GB2312"/>
          <w:b/>
          <w:bCs/>
          <w:color w:val="000000"/>
          <w:sz w:val="32"/>
          <w:szCs w:val="32"/>
        </w:rPr>
        <w:t>年</w:t>
      </w:r>
      <w:r>
        <w:rPr>
          <w:sz w:val="32"/>
          <w:szCs w:val="32"/>
        </w:rPr>
        <w:t xml:space="preserve">  月  日</w:t>
      </w:r>
      <w:r>
        <w:rPr>
          <w:rFonts w:ascii="宋体" w:hint="eastAsia"/>
          <w:sz w:val="32"/>
          <w:szCs w:val="32"/>
        </w:rPr>
        <w:t xml:space="preserve"> </w:t>
      </w:r>
    </w:p>
    <w:p>
      <w:pPr>
        <w:widowControl/>
        <w:shd w:val="clear" w:color="auto" w:fill="FFFFFF"/>
        <w:spacing w:line="600" w:lineRule="exact"/>
        <w:rPr>
          <w:rFonts w:ascii="宋体" w:hAnsi="宋体"/>
          <w:bCs/>
          <w:color w:val="000000"/>
          <w:kern w:val="0"/>
          <w:sz w:val="32"/>
          <w:szCs w:val="32"/>
        </w:rPr>
      </w:pPr>
    </w:p>
    <w:p>
      <w:pPr>
        <w:widowControl/>
        <w:shd w:val="clear" w:color="auto" w:fill="FFFFFF"/>
        <w:spacing w:line="600" w:lineRule="exact"/>
        <w:ind w:firstLineChars="200" w:firstLine="640"/>
        <w:rPr>
          <w:rFonts w:ascii="宋体" w:hAnsi="宋体"/>
          <w:bCs/>
          <w:color w:val="000000"/>
          <w:kern w:val="0"/>
          <w:sz w:val="32"/>
          <w:szCs w:val="32"/>
        </w:rPr>
      </w:pPr>
    </w:p>
    <w:p>
      <w:pPr>
        <w:widowControl/>
        <w:shd w:val="clear" w:color="auto" w:fill="FFFFFF"/>
        <w:spacing w:line="600" w:lineRule="exact"/>
        <w:ind w:firstLineChars="200" w:firstLine="640"/>
        <w:rPr>
          <w:rFonts w:ascii="宋体" w:eastAsia="仿宋_GB2312" w:cs="宋体" w:hAnsi="宋体" w:hint="eastAsia"/>
          <w:bCs/>
          <w:color w:val="000000"/>
          <w:kern w:val="0"/>
          <w:sz w:val="32"/>
          <w:szCs w:val="32"/>
        </w:rPr>
      </w:pPr>
    </w:p>
    <w:sectPr>
      <w:footerReference w:type="default" r:id="rId2"/>
      <w:footerReference w:type="even" r:id="rId3"/>
      <w:pgSz w:w="11907" w:h="16840"/>
      <w:pgMar w:top="1701" w:right="1418" w:bottom="1701" w:left="1701"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auto"/>
    <w:pitch w:val="variable"/>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auto"/>
    <w:pitch w:val="variable"/>
    <w:sig w:usb0="00000001" w:usb1="080E0000" w:usb2="00000000" w:usb3="00000000" w:csb0="00040000" w:csb1="00000000"/>
  </w:font>
  <w:font w:name="华文仿宋">
    <w:altName w:val="华文中宋"/>
    <w:panose1 w:val="02010600040101010101"/>
    <w:charset w:val="86"/>
    <w:family w:val="auto"/>
    <w:pitch w:val="variable"/>
    <w:sig w:usb0="00000287" w:usb1="080F0000" w:usb2="00000010" w:usb3="00000000" w:csb0="0004009F" w:csb1="00000000"/>
  </w:font>
  <w:font w:name="黑体">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00007A87" w:usb1="80000000" w:usb2="00000008" w:usb3="00000000" w:csb0="400001FF" w:csb1="FFFF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等线">
    <w:altName w:val="华文中宋"/>
    <w:panose1 w:val="02010600030101010101"/>
    <w:charset w:val="86"/>
    <w:family w:val="auto"/>
    <w:pitch w:val="variable"/>
    <w:sig w:usb0="A00002BF" w:usb1="38CF7CFA"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9"/>
      </w:rPr>
      <w:fldChar w:fldCharType="begin"/>
    </w:r>
    <w:r>
      <w:rPr>
        <w:rStyle w:val="19"/>
      </w:rPr>
      <w:instrText>Page</w:instrText>
    </w:r>
    <w:r>
      <w:rPr>
        <w:rStyle w:val="19"/>
      </w:rPr>
      <w:fldChar w:fldCharType="separate"/>
    </w:r>
    <w:r>
      <w:rPr>
        <w:rStyle w:val="19"/>
      </w:rPr>
      <w:t>1</w:t>
    </w:r>
    <w:r>
      <w:rPr>
        <w:rStyle w:val="19"/>
      </w:rPr>
      <w:fldChar w:fldCharType="end"/>
    </w: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Normal (Web)"/>
    <w:basedOn w:val="0"/>
    <w:pPr>
      <w:widowControl/>
      <w:spacing w:before="100" w:beforeAutospacing="1" w:after="100" w:afterAutospacing="1"/>
      <w:jc w:val="left"/>
    </w:pPr>
    <w:rPr>
      <w:rFonts w:ascii="宋体" w:eastAsia="宋体" w:cs="宋体"/>
      <w:kern w:val="0"/>
      <w:sz w:val="24"/>
      <w:szCs w:val="24"/>
    </w:rPr>
  </w:style>
  <w:style w:type="character" w:styleId="18">
    <w:name w:val="Strong"/>
    <w:basedOn w:val="10"/>
    <w:rPr>
      <w:b/>
      <w:bCs/>
    </w:rPr>
  </w:style>
  <w:style w:type="character" w:styleId="19">
    <w:name w:val="page number"/>
    <w:basedOn w:val="10"/>
  </w:style>
  <w:style w:type="paragraph" w:styleId="20">
    <w:name w:val="Date"/>
    <w:basedOn w:val="0"/>
    <w:next w:val="0"/>
    <w:pPr>
      <w:ind w:leftChars="2500" w:left="2500"/>
    </w:pPr>
  </w:style>
  <w:style w:type="character" w:styleId="21">
    <w:name w:val="Hyperlink"/>
    <w:basedOn w:val="10"/>
    <w:rPr>
      <w:color w:val="0000FF"/>
      <w:u w:val="single"/>
    </w:rPr>
  </w:style>
  <w:style w:type="paragraph" w:styleId="22">
    <w:name w:val="index 5"/>
    <w:autoRedefine/>
    <w:next w:val="0"/>
    <w:pPr>
      <w:widowControl w:val="0"/>
      <w:ind w:left="1680"/>
      <w:jc w:val="both"/>
    </w:pPr>
    <w:rPr>
      <w:rFonts w:ascii="Times New Roman" w:eastAsia="宋体" w:cs="Times New Roman" w:hAnsi="Times New Roman"/>
      <w:kern w:val="2"/>
      <w:sz w:val="21"/>
      <w:szCs w:val="24"/>
      <w:lang w:val="en-US" w:eastAsia="zh-CN" w:bidi="ar-SA"/>
    </w:rPr>
  </w:style>
  <w:style w:type="paragraph" w:customStyle="1" w:styleId="23">
    <w:name w:val="p0"/>
    <w:next w:val="17"/>
    <w:pPr>
      <w:jc w:val="both"/>
    </w:pPr>
    <w:rPr>
      <w:rFonts w:ascii="Times New Roman" w:eastAsia="宋体" w:cs="Times New Roman" w:hAnsi="Times New Roman"/>
      <w:kern w:val="0"/>
      <w:sz w:val="21"/>
      <w:szCs w:val="21"/>
      <w:lang w:val="en-US" w:eastAsia="zh-CN" w:bidi="ar-SA"/>
    </w:rPr>
  </w:style>
  <w:style w:type="character" w:styleId="24">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208</TotalTime>
  <Application>Yozo_Office</Application>
  <Pages>9</Pages>
  <Words>2372</Words>
  <Characters>2494</Characters>
  <Lines>268</Lines>
  <Paragraphs>100</Paragraphs>
  <CharactersWithSpaces>2839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gscn</dc:creator>
  <cp:lastModifiedBy>HP</cp:lastModifiedBy>
  <cp:revision>18</cp:revision>
  <cp:lastPrinted>2018-07-23T02:18:08Z</cp:lastPrinted>
  <dcterms:created xsi:type="dcterms:W3CDTF">2018-07-10T02:32:00Z</dcterms:created>
  <dcterms:modified xsi:type="dcterms:W3CDTF">2018-07-25T08:53:21Z</dcterms:modified>
</cp:coreProperties>
</file>