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附件3</w:t>
      </w:r>
    </w:p>
    <w:p>
      <w:pPr>
        <w:spacing w:line="620" w:lineRule="exact"/>
        <w:jc w:val="center"/>
        <w:rPr>
          <w:b/>
          <w:kern w:val="0"/>
          <w:sz w:val="24"/>
        </w:rPr>
      </w:pPr>
      <w:r>
        <w:rPr>
          <w:b/>
          <w:kern w:val="0"/>
          <w:sz w:val="28"/>
          <w:szCs w:val="28"/>
        </w:rPr>
        <w:t xml:space="preserve"> </w:t>
      </w:r>
      <w:bookmarkStart w:id="0" w:name="_GoBack"/>
      <w:r>
        <w:rPr>
          <w:b/>
          <w:kern w:val="0"/>
          <w:sz w:val="24"/>
        </w:rPr>
        <w:t>甘肃省建设用地控制指标表</w:t>
      </w:r>
      <w:bookmarkEnd w:id="0"/>
    </w:p>
    <w:tbl>
      <w:tblPr>
        <w:tblStyle w:val="4"/>
        <w:tblW w:w="13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085"/>
        <w:gridCol w:w="1505"/>
        <w:gridCol w:w="1321"/>
        <w:gridCol w:w="1679"/>
        <w:gridCol w:w="1363"/>
        <w:gridCol w:w="1069"/>
        <w:gridCol w:w="1169"/>
        <w:gridCol w:w="1108"/>
        <w:gridCol w:w="1666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行政区</w:t>
            </w:r>
          </w:p>
        </w:tc>
        <w:tc>
          <w:tcPr>
            <w:tcW w:w="6937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调整后</w:t>
            </w:r>
            <w:r>
              <w:rPr>
                <w:kern w:val="0"/>
                <w:szCs w:val="21"/>
              </w:rPr>
              <w:t>2020</w:t>
            </w:r>
            <w:r>
              <w:rPr>
                <w:rFonts w:hAnsi="宋体"/>
                <w:kern w:val="0"/>
                <w:szCs w:val="21"/>
              </w:rPr>
              <w:t>年控制目标</w:t>
            </w:r>
          </w:p>
        </w:tc>
        <w:tc>
          <w:tcPr>
            <w:tcW w:w="536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2015-2020</w:t>
            </w:r>
            <w:r>
              <w:rPr>
                <w:rFonts w:hAnsi="宋体"/>
                <w:kern w:val="0"/>
                <w:szCs w:val="21"/>
              </w:rPr>
              <w:t>年指标增量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868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建设用地总规模</w:t>
            </w:r>
          </w:p>
        </w:tc>
        <w:tc>
          <w:tcPr>
            <w:tcW w:w="1069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人均城镇工矿用地</w:t>
            </w:r>
          </w:p>
        </w:tc>
        <w:tc>
          <w:tcPr>
            <w:tcW w:w="5362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建设用地总规模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其中：城乡建设用地规模</w:t>
            </w:r>
          </w:p>
        </w:tc>
        <w:tc>
          <w:tcPr>
            <w:tcW w:w="136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交通水利、其他建设用地</w:t>
            </w:r>
          </w:p>
        </w:tc>
        <w:tc>
          <w:tcPr>
            <w:tcW w:w="106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69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其中：城乡建设用地规模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交通水利、其他建设用地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0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城镇工矿用地规模</w:t>
            </w:r>
          </w:p>
        </w:tc>
        <w:tc>
          <w:tcPr>
            <w:tcW w:w="136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城镇工矿用地规模</w:t>
            </w:r>
          </w:p>
        </w:tc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万公顷</w:t>
            </w:r>
          </w:p>
        </w:tc>
        <w:tc>
          <w:tcPr>
            <w:tcW w:w="132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万公顷</w:t>
            </w:r>
          </w:p>
        </w:tc>
        <w:tc>
          <w:tcPr>
            <w:tcW w:w="167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万公顷</w:t>
            </w:r>
          </w:p>
        </w:tc>
        <w:tc>
          <w:tcPr>
            <w:tcW w:w="136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万公顷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平方米</w:t>
            </w:r>
          </w:p>
        </w:tc>
        <w:tc>
          <w:tcPr>
            <w:tcW w:w="11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万公顷</w:t>
            </w:r>
          </w:p>
        </w:tc>
        <w:tc>
          <w:tcPr>
            <w:tcW w:w="11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万公顷</w:t>
            </w:r>
          </w:p>
        </w:tc>
        <w:tc>
          <w:tcPr>
            <w:tcW w:w="16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万公顷</w:t>
            </w:r>
          </w:p>
        </w:tc>
        <w:tc>
          <w:tcPr>
            <w:tcW w:w="141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万公顷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全省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94.8700 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75.7660 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24.1011 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19.1040 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160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6.5704 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4.2165 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4.4623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2.3539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兰州市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9.0897 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7.5966 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4.9204 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1.4931 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119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1.2595 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1.0910 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1.4324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0.1685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本级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7.3954 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6.1900 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3.8592 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1.2054 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--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0.7571 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0.6289 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0.9103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0.1282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6" w:type="dxa"/>
            <w:vMerge w:val="continue"/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新区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1.6943 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1.4066 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1.0612 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0.2877 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--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0.5024 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0.4621 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0.5221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0.0403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嘉峪关市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1.6460 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1.3557 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1.2907 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0.2903 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419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0.1851 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0.1497 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0.1611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0.0354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金昌市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2.7743 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2.1893 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1.2533 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0.5850 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313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0.2368 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0.1455 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0.1534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0.0913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白银市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6.8913 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6.0639 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2.2167 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0.8274 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233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0.3577 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0.2086 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0.2657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0.1491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天水市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6.8648 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6.1293 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1.3310 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0.7355 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0.3437 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0.1896 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0.2117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0.1541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酒泉市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10.6814 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5.2608 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2.8232 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5.4206 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327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0.6406 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0.3752 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0.3374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0.2654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张掖市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6.2212 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4.4486 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1.6691 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1.7726 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255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0.3818 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0.2050 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0.1616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武威市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7.7770 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6.3027 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1.4160 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1.4743 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149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0.6092 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0.4451 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0.2658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0.1641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定西市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8.8045 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7.8215 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1.4334 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0.9830 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128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0.3301 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0.2344 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0.2954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0.0957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陇南市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5.9247 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5.2538 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1.1238 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0.6709 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129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0.2502 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0.0974 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0.1065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0.1528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平凉市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7.7047 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6.8015 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1.1343 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0.9032 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114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0.2875 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0.1498 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0.1414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0.1377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庆阳市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11.6842 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10.6150 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1.5820 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1.0692 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136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0.5603 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0.2572 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0.2781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0.3031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临夏州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5.7256 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3.9577 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1.0548 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1.7679 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130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0.2780 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0.2044 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0.2058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0.0736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甘南州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2.3806 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1.5696 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0.4524 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0.8110 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167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0.1499 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0.0636 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0.0460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0.0863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1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机动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0.7000 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0.4000 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0.4000 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0.3000 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pacing w:line="6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0.7000 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0.4000 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0.4000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0.3000 </w:t>
            </w:r>
          </w:p>
        </w:tc>
      </w:tr>
    </w:tbl>
    <w:p/>
    <w:sectPr>
      <w:headerReference r:id="rId3" w:type="default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F4ACD"/>
    <w:rsid w:val="4D1F4A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2017-10-30T07:41:00Z</dcterms:created>
  <dc:creator>Administrator</dc:creator>
  <cp:lastModifiedBy>Administrator</cp:lastModifiedBy>
  <dcterms:modified xsi:type="dcterms:W3CDTF">2017-10-30T07:43:42Z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